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1F" w:rsidRPr="008B5C41" w:rsidRDefault="00790024" w:rsidP="00E2121F">
      <w:pPr>
        <w:ind w:left="7200"/>
        <w:rPr>
          <w:rFonts w:ascii="Garamond" w:hAnsi="Garamond"/>
          <w:sz w:val="28"/>
          <w:szCs w:val="28"/>
          <w:lang w:val="sq-AL"/>
        </w:rPr>
      </w:pPr>
      <w:r w:rsidRPr="00790024">
        <w:rPr>
          <w:rFonts w:ascii="Garamond" w:hAnsi="Garamond"/>
          <w:noProof/>
          <w:sz w:val="28"/>
          <w:szCs w:val="28"/>
          <w:lang w:val="sq-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25pt;margin-top:-.75pt;width:38.7pt;height:56.5pt;z-index:251660288;visibility:visible;mso-wrap-edited:f" wrapcoords="-360 248 -360 16883 4320 20110 8640 21103 9000 21103 11520 21103 11880 21103 16560 20110 21240 16883 21600 497 20880 248 11160 248 -360 248">
            <v:imagedata r:id="rId7" o:title=""/>
          </v:shape>
          <o:OLEObject Type="Embed" ProgID="Word.Picture.8" ShapeID="_x0000_s1026" DrawAspect="Content" ObjectID="_1474193891" r:id="rId8"/>
        </w:pict>
      </w:r>
      <w:r w:rsidRPr="00790024">
        <w:rPr>
          <w:rFonts w:ascii="Garamond" w:hAnsi="Garamond"/>
          <w:noProof/>
          <w:sz w:val="28"/>
          <w:szCs w:val="28"/>
          <w:lang w:val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7pt;margin-top:-9pt;width:330.75pt;height:1in;z-index:251661312" stroked="f">
            <v:textbox style="mso-next-textbox:#_x0000_s1027">
              <w:txbxContent>
                <w:p w:rsidR="00E2121F" w:rsidRPr="00A153FC" w:rsidRDefault="00E2121F" w:rsidP="00E2121F">
                  <w:pPr>
                    <w:jc w:val="center"/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</w:pPr>
                  <w:r w:rsidRPr="00A153FC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Republika e shqip</w:t>
                  </w:r>
                  <w:r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Ë</w:t>
                  </w:r>
                  <w:r w:rsidRPr="00A153FC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ris</w:t>
                  </w:r>
                  <w:r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Ë</w:t>
                  </w:r>
                </w:p>
                <w:p w:rsidR="00E2121F" w:rsidRPr="00955DB3" w:rsidRDefault="00E2121F" w:rsidP="00E2121F">
                  <w:pPr>
                    <w:jc w:val="center"/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</w:pPr>
                  <w:r w:rsidRPr="00955DB3"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Enti rregullator i energjis</w:t>
                  </w:r>
                  <w:r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Ë</w:t>
                  </w:r>
                </w:p>
                <w:p w:rsidR="00E2121F" w:rsidRPr="00955DB3" w:rsidRDefault="00E2121F" w:rsidP="00E2121F">
                  <w:pPr>
                    <w:jc w:val="center"/>
                    <w:rPr>
                      <w:spacing w:val="20"/>
                      <w:w w:val="110"/>
                      <w:lang w:val="it-IT"/>
                    </w:rPr>
                  </w:pPr>
                  <w:r>
                    <w:rPr>
                      <w:spacing w:val="20"/>
                      <w:w w:val="110"/>
                      <w:lang w:val="it-IT"/>
                    </w:rPr>
                    <w:t>Bordi i Komisionereve</w:t>
                  </w:r>
                </w:p>
              </w:txbxContent>
            </v:textbox>
          </v:shape>
        </w:pict>
      </w:r>
      <w:r w:rsidR="00E2121F" w:rsidRPr="008B5C41"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-146050</wp:posOffset>
            </wp:positionV>
            <wp:extent cx="1714500" cy="749300"/>
            <wp:effectExtent l="19050" t="0" r="0" b="0"/>
            <wp:wrapTight wrapText="bothSides">
              <wp:wrapPolygon edited="0">
                <wp:start x="-240" y="0"/>
                <wp:lineTo x="-240" y="20868"/>
                <wp:lineTo x="21600" y="20868"/>
                <wp:lineTo x="21600" y="0"/>
                <wp:lineTo x="-240" y="0"/>
              </wp:wrapPolygon>
            </wp:wrapTight>
            <wp:docPr id="4" name="Picture 4" descr="logo E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E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21F" w:rsidRPr="008B5C41">
        <w:rPr>
          <w:rFonts w:ascii="Garamond" w:hAnsi="Garamond"/>
          <w:sz w:val="28"/>
          <w:szCs w:val="28"/>
          <w:lang w:val="sq-AL"/>
        </w:rPr>
        <w:t xml:space="preserve">                    </w:t>
      </w:r>
    </w:p>
    <w:p w:rsidR="00E2121F" w:rsidRPr="008B5C41" w:rsidRDefault="00E2121F" w:rsidP="00E2121F">
      <w:pPr>
        <w:ind w:left="7200"/>
        <w:rPr>
          <w:rFonts w:ascii="Garamond" w:hAnsi="Garamond"/>
          <w:sz w:val="28"/>
          <w:szCs w:val="28"/>
          <w:lang w:val="sq-AL"/>
        </w:rPr>
      </w:pPr>
      <w:r w:rsidRPr="008B5C41">
        <w:rPr>
          <w:rFonts w:ascii="Garamond" w:hAnsi="Garamond"/>
          <w:sz w:val="28"/>
          <w:szCs w:val="28"/>
          <w:lang w:val="sq-AL"/>
        </w:rPr>
        <w:t xml:space="preserve">                    </w:t>
      </w:r>
    </w:p>
    <w:p w:rsidR="00E2121F" w:rsidRPr="008B5C41" w:rsidRDefault="00E2121F" w:rsidP="00E2121F">
      <w:pPr>
        <w:jc w:val="center"/>
        <w:rPr>
          <w:rFonts w:ascii="Garamond" w:hAnsi="Garamond"/>
          <w:color w:val="0000FF"/>
          <w:sz w:val="28"/>
          <w:szCs w:val="28"/>
          <w:lang w:val="sq-AL"/>
        </w:rPr>
      </w:pPr>
      <w:r w:rsidRPr="008B5C41">
        <w:rPr>
          <w:rFonts w:ascii="Garamond" w:hAnsi="Garamond"/>
          <w:color w:val="0000FF"/>
          <w:sz w:val="28"/>
          <w:szCs w:val="28"/>
          <w:lang w:val="sq-AL"/>
        </w:rPr>
        <w:t>________________________________________________________________</w:t>
      </w:r>
    </w:p>
    <w:p w:rsidR="00E2121F" w:rsidRPr="008B5C41" w:rsidRDefault="00E2121F" w:rsidP="00E2121F">
      <w:pPr>
        <w:pStyle w:val="Heading2"/>
        <w:jc w:val="center"/>
        <w:rPr>
          <w:rFonts w:ascii="Garamond" w:hAnsi="Garamond"/>
          <w:bCs w:val="0"/>
          <w:lang w:val="sq-AL"/>
        </w:rPr>
      </w:pPr>
      <w:r w:rsidRPr="008B5C41">
        <w:rPr>
          <w:rFonts w:ascii="Garamond" w:hAnsi="Garamond"/>
          <w:lang w:val="sq-AL"/>
        </w:rPr>
        <w:t xml:space="preserve">VENDIM </w:t>
      </w:r>
    </w:p>
    <w:p w:rsidR="000A588C" w:rsidRPr="00F600A0" w:rsidRDefault="000A588C" w:rsidP="000A588C">
      <w:pPr>
        <w:pStyle w:val="Heading2"/>
        <w:jc w:val="center"/>
        <w:rPr>
          <w:rFonts w:ascii="Garamond" w:hAnsi="Garamond"/>
          <w:bCs w:val="0"/>
          <w:i w:val="0"/>
          <w:lang w:val="sq-AL"/>
        </w:rPr>
      </w:pPr>
      <w:r w:rsidRPr="00F600A0">
        <w:rPr>
          <w:rFonts w:ascii="Garamond" w:hAnsi="Garamond"/>
          <w:bCs w:val="0"/>
          <w:i w:val="0"/>
          <w:lang w:val="sq-AL"/>
        </w:rPr>
        <w:t xml:space="preserve">Nr. </w:t>
      </w:r>
      <w:r w:rsidR="00EC494D">
        <w:rPr>
          <w:rFonts w:ascii="Garamond" w:hAnsi="Garamond"/>
          <w:bCs w:val="0"/>
          <w:i w:val="0"/>
          <w:lang w:val="sq-AL"/>
        </w:rPr>
        <w:t>88</w:t>
      </w:r>
      <w:r w:rsidRPr="00F600A0">
        <w:rPr>
          <w:rFonts w:ascii="Garamond" w:hAnsi="Garamond"/>
          <w:bCs w:val="0"/>
          <w:i w:val="0"/>
          <w:lang w:val="sq-AL"/>
        </w:rPr>
        <w:t xml:space="preserve"> Datë </w:t>
      </w:r>
      <w:r w:rsidR="00EC494D">
        <w:rPr>
          <w:rFonts w:ascii="Garamond" w:hAnsi="Garamond"/>
          <w:bCs w:val="0"/>
          <w:i w:val="0"/>
          <w:lang w:val="sq-AL"/>
        </w:rPr>
        <w:t>29</w:t>
      </w:r>
      <w:r w:rsidRPr="00F600A0">
        <w:rPr>
          <w:rFonts w:ascii="Garamond" w:hAnsi="Garamond"/>
          <w:bCs w:val="0"/>
          <w:i w:val="0"/>
          <w:lang w:val="sq-AL"/>
        </w:rPr>
        <w:t>.0</w:t>
      </w:r>
      <w:r>
        <w:rPr>
          <w:rFonts w:ascii="Garamond" w:hAnsi="Garamond"/>
          <w:bCs w:val="0"/>
          <w:i w:val="0"/>
          <w:lang w:val="sq-AL"/>
        </w:rPr>
        <w:t>9</w:t>
      </w:r>
      <w:r w:rsidRPr="00F600A0">
        <w:rPr>
          <w:rFonts w:ascii="Garamond" w:hAnsi="Garamond"/>
          <w:bCs w:val="0"/>
          <w:i w:val="0"/>
          <w:lang w:val="sq-AL"/>
        </w:rPr>
        <w:t>.2014</w:t>
      </w:r>
    </w:p>
    <w:p w:rsidR="00E2121F" w:rsidRPr="008B5C41" w:rsidRDefault="00E2121F" w:rsidP="00E2121F">
      <w:pPr>
        <w:spacing w:line="240" w:lineRule="auto"/>
        <w:rPr>
          <w:rFonts w:ascii="Garamond" w:hAnsi="Garamond"/>
          <w:sz w:val="28"/>
          <w:szCs w:val="28"/>
          <w:lang w:val="sq-AL"/>
        </w:rPr>
      </w:pPr>
    </w:p>
    <w:p w:rsidR="00E2121F" w:rsidRPr="008B5C41" w:rsidRDefault="00E2121F" w:rsidP="00E2121F">
      <w:pPr>
        <w:spacing w:line="240" w:lineRule="auto"/>
        <w:ind w:right="569"/>
        <w:jc w:val="center"/>
        <w:rPr>
          <w:rFonts w:ascii="Garamond" w:hAnsi="Garamond" w:cs="Arial"/>
          <w:b/>
          <w:sz w:val="28"/>
          <w:szCs w:val="28"/>
          <w:lang w:val="sq-AL"/>
        </w:rPr>
      </w:pPr>
      <w:r w:rsidRPr="008B5C41">
        <w:rPr>
          <w:rFonts w:ascii="Garamond" w:hAnsi="Garamond" w:cs="Arial"/>
          <w:b/>
          <w:sz w:val="28"/>
          <w:szCs w:val="28"/>
          <w:lang w:val="sq-AL"/>
        </w:rPr>
        <w:t xml:space="preserve">             PËR</w:t>
      </w:r>
    </w:p>
    <w:p w:rsidR="00E2121F" w:rsidRPr="000A588C" w:rsidRDefault="00E2121F" w:rsidP="00E2121F">
      <w:pPr>
        <w:spacing w:line="240" w:lineRule="auto"/>
        <w:ind w:left="720" w:right="270"/>
        <w:jc w:val="center"/>
        <w:rPr>
          <w:rFonts w:ascii="Garamond" w:hAnsi="Garamond"/>
          <w:b/>
          <w:bCs/>
          <w:caps/>
          <w:sz w:val="28"/>
          <w:szCs w:val="28"/>
          <w:lang w:val="sq-AL"/>
        </w:rPr>
      </w:pPr>
      <w:r w:rsidRPr="008B5C41">
        <w:rPr>
          <w:rFonts w:ascii="Garamond" w:hAnsi="Garamond" w:cs="Arial"/>
          <w:b/>
          <w:sz w:val="28"/>
          <w:szCs w:val="28"/>
          <w:lang w:val="sq-AL"/>
        </w:rPr>
        <w:t xml:space="preserve">FILLIMIN E PROÇEDURAVE PËR LIÇENSIMIN E SHOQËRISË </w:t>
      </w:r>
      <w:r w:rsidRPr="00E2121F">
        <w:rPr>
          <w:rFonts w:ascii="Garamond" w:hAnsi="Garamond"/>
          <w:b/>
          <w:caps/>
          <w:sz w:val="28"/>
          <w:szCs w:val="28"/>
          <w:lang w:val="es-ES"/>
        </w:rPr>
        <w:t>“UKKO”</w:t>
      </w:r>
      <w:r>
        <w:rPr>
          <w:rFonts w:ascii="Garamond" w:hAnsi="Garamond"/>
          <w:b/>
          <w:caps/>
          <w:sz w:val="28"/>
          <w:szCs w:val="28"/>
          <w:lang w:val="es-ES"/>
        </w:rPr>
        <w:t xml:space="preserve"> </w:t>
      </w:r>
      <w:r w:rsidRPr="00E2121F">
        <w:rPr>
          <w:rFonts w:ascii="Garamond" w:hAnsi="Garamond"/>
          <w:b/>
          <w:caps/>
          <w:sz w:val="28"/>
          <w:szCs w:val="28"/>
          <w:lang w:val="es-ES"/>
        </w:rPr>
        <w:t>sh</w:t>
      </w:r>
      <w:r>
        <w:rPr>
          <w:rFonts w:ascii="Garamond" w:hAnsi="Garamond"/>
          <w:b/>
          <w:caps/>
          <w:sz w:val="28"/>
          <w:szCs w:val="28"/>
          <w:lang w:val="es-ES"/>
        </w:rPr>
        <w:t>.</w:t>
      </w:r>
      <w:r w:rsidRPr="00E2121F">
        <w:rPr>
          <w:rFonts w:ascii="Garamond" w:hAnsi="Garamond"/>
          <w:b/>
          <w:caps/>
          <w:sz w:val="28"/>
          <w:szCs w:val="28"/>
          <w:lang w:val="es-ES"/>
        </w:rPr>
        <w:t>a</w:t>
      </w:r>
      <w:r>
        <w:rPr>
          <w:rFonts w:ascii="Garamond" w:hAnsi="Garamond"/>
          <w:b/>
          <w:caps/>
          <w:sz w:val="28"/>
          <w:szCs w:val="28"/>
          <w:lang w:val="es-ES"/>
        </w:rPr>
        <w:t>.</w:t>
      </w:r>
      <w:r w:rsidRPr="008B5C41">
        <w:rPr>
          <w:rFonts w:ascii="Garamond" w:hAnsi="Garamond" w:cs="Arial"/>
          <w:b/>
          <w:sz w:val="28"/>
          <w:szCs w:val="28"/>
          <w:lang w:val="sq-AL"/>
        </w:rPr>
        <w:t xml:space="preserve"> NË AKTIVITETIN E PRODHIMIT TË ENERGJISË ELEKTRIKE</w:t>
      </w:r>
      <w:r w:rsidRPr="00845F05">
        <w:rPr>
          <w:rFonts w:ascii="Garamond" w:hAnsi="Garamond"/>
          <w:sz w:val="28"/>
          <w:szCs w:val="28"/>
          <w:lang w:val="de-DE"/>
        </w:rPr>
        <w:t xml:space="preserve"> </w:t>
      </w:r>
      <w:r w:rsidR="000A588C" w:rsidRPr="000A588C">
        <w:rPr>
          <w:rFonts w:ascii="Garamond" w:hAnsi="Garamond"/>
          <w:b/>
          <w:caps/>
          <w:sz w:val="28"/>
          <w:szCs w:val="28"/>
          <w:lang w:val="de-DE"/>
        </w:rPr>
        <w:t xml:space="preserve">nga </w:t>
      </w:r>
      <w:r w:rsidR="000A588C" w:rsidRPr="000A588C">
        <w:rPr>
          <w:rFonts w:ascii="Garamond" w:hAnsi="Garamond"/>
          <w:b/>
          <w:caps/>
          <w:sz w:val="28"/>
          <w:szCs w:val="28"/>
          <w:lang w:val="es-ES"/>
        </w:rPr>
        <w:t>Impiante Fotovoltaike</w:t>
      </w:r>
      <w:r w:rsidR="000A588C">
        <w:rPr>
          <w:rFonts w:ascii="Garamond" w:hAnsi="Garamond"/>
          <w:b/>
          <w:caps/>
          <w:sz w:val="28"/>
          <w:szCs w:val="28"/>
          <w:lang w:val="es-ES"/>
        </w:rPr>
        <w:t>.</w:t>
      </w:r>
    </w:p>
    <w:p w:rsidR="00E2121F" w:rsidRPr="008B5C41" w:rsidRDefault="00E2121F" w:rsidP="00E2121F">
      <w:pPr>
        <w:pStyle w:val="BodyText"/>
        <w:ind w:left="720" w:right="810"/>
        <w:jc w:val="both"/>
        <w:rPr>
          <w:rFonts w:ascii="Garamond" w:hAnsi="Garamond" w:cs="Arial"/>
          <w:b/>
          <w:sz w:val="28"/>
          <w:szCs w:val="28"/>
          <w:lang w:val="sq-AL"/>
        </w:rPr>
      </w:pPr>
      <w:r w:rsidRPr="008B5C41">
        <w:rPr>
          <w:rFonts w:ascii="Garamond" w:hAnsi="Garamond" w:cs="Arial"/>
          <w:bCs/>
          <w:sz w:val="28"/>
          <w:szCs w:val="28"/>
          <w:lang w:val="sq-AL"/>
        </w:rPr>
        <w:t>Në mbështetje të neneve 8 pika 2 gërma “a”; 9 dhe 13 pika 1, gërma “a”, të Ligjit nr. 9072, datë 22.05.2003, “</w:t>
      </w:r>
      <w:r w:rsidRPr="008B5C41">
        <w:rPr>
          <w:rFonts w:ascii="Garamond" w:hAnsi="Garamond" w:cs="Arial"/>
          <w:bCs/>
          <w:i/>
          <w:iCs/>
          <w:sz w:val="28"/>
          <w:szCs w:val="28"/>
          <w:lang w:val="sq-AL"/>
        </w:rPr>
        <w:t>Për Sektorin e Energjisë Elektrike</w:t>
      </w:r>
      <w:r w:rsidRPr="008B5C41">
        <w:rPr>
          <w:rFonts w:ascii="Garamond" w:hAnsi="Garamond" w:cs="Arial"/>
          <w:bCs/>
          <w:sz w:val="28"/>
          <w:szCs w:val="28"/>
          <w:lang w:val="sq-AL"/>
        </w:rPr>
        <w:t xml:space="preserve">”, të ndryshuar,  </w:t>
      </w:r>
      <w:r w:rsidRPr="008B5C41">
        <w:rPr>
          <w:rFonts w:ascii="Garamond" w:hAnsi="Garamond"/>
          <w:sz w:val="28"/>
          <w:szCs w:val="28"/>
          <w:lang w:val="sq-AL"/>
        </w:rPr>
        <w:t>neneve 4, pika 1, gërma “a”; 5 pika 1 gërma “a”; 13 dhe 14 pika 1 të “</w:t>
      </w:r>
      <w:r w:rsidRPr="006F64D3">
        <w:rPr>
          <w:rFonts w:ascii="Garamond" w:hAnsi="Garamond"/>
          <w:i/>
          <w:sz w:val="28"/>
          <w:szCs w:val="28"/>
          <w:lang w:val="sq-AL"/>
        </w:rPr>
        <w:t>Rregullores për Proçedurat e Liçensimit, Modifikimit, Transferimit të Plotë/Pjesshëm dhe Rinovimit të Liçensave</w:t>
      </w:r>
      <w:r w:rsidRPr="008B5C41">
        <w:rPr>
          <w:rFonts w:ascii="Garamond" w:hAnsi="Garamond"/>
          <w:sz w:val="28"/>
          <w:szCs w:val="28"/>
          <w:lang w:val="sq-AL"/>
        </w:rPr>
        <w:t xml:space="preserve">”, të miratuar me Vendimin e Bordit të Komisionerëve Nr. 108, datë 09.09.2008, </w:t>
      </w:r>
      <w:r w:rsidRPr="008B5C41">
        <w:rPr>
          <w:rFonts w:ascii="Garamond" w:hAnsi="Garamond" w:cs="Arial"/>
          <w:bCs/>
          <w:sz w:val="28"/>
          <w:szCs w:val="28"/>
          <w:lang w:val="sq-AL"/>
        </w:rPr>
        <w:t xml:space="preserve">Bordi i Komisionerëve të Entit Rregullator të Energjisë (E.R.E), në mbledhjen e tij të datës  </w:t>
      </w:r>
      <w:r w:rsidR="00EC494D">
        <w:rPr>
          <w:rFonts w:ascii="Garamond" w:hAnsi="Garamond"/>
          <w:bCs/>
          <w:sz w:val="28"/>
          <w:szCs w:val="28"/>
          <w:highlight w:val="yellow"/>
          <w:lang w:val="sq-AL"/>
        </w:rPr>
        <w:t>29</w:t>
      </w:r>
      <w:r w:rsidR="000A588C" w:rsidRPr="006F64D3">
        <w:rPr>
          <w:rFonts w:ascii="Garamond" w:hAnsi="Garamond"/>
          <w:bCs/>
          <w:sz w:val="28"/>
          <w:szCs w:val="28"/>
          <w:highlight w:val="yellow"/>
          <w:lang w:val="sq-AL"/>
        </w:rPr>
        <w:t>.09</w:t>
      </w:r>
      <w:r w:rsidRPr="006F64D3">
        <w:rPr>
          <w:rFonts w:ascii="Garamond" w:hAnsi="Garamond"/>
          <w:bCs/>
          <w:sz w:val="28"/>
          <w:szCs w:val="28"/>
          <w:highlight w:val="yellow"/>
          <w:lang w:val="sq-AL"/>
        </w:rPr>
        <w:t>.2014</w:t>
      </w:r>
      <w:r w:rsidRPr="006F64D3">
        <w:rPr>
          <w:rFonts w:ascii="Garamond" w:hAnsi="Garamond" w:cs="Arial"/>
          <w:bCs/>
          <w:sz w:val="28"/>
          <w:szCs w:val="28"/>
          <w:highlight w:val="yellow"/>
          <w:lang w:val="sq-AL"/>
        </w:rPr>
        <w:t>,</w:t>
      </w:r>
      <w:r w:rsidRPr="008B5C41">
        <w:rPr>
          <w:rFonts w:ascii="Garamond" w:hAnsi="Garamond" w:cs="Arial"/>
          <w:bCs/>
          <w:sz w:val="28"/>
          <w:szCs w:val="28"/>
          <w:lang w:val="sq-AL"/>
        </w:rPr>
        <w:t xml:space="preserve"> mbasi shqyrtoi aplikimin e paraqitur nga </w:t>
      </w:r>
      <w:r w:rsidRPr="000A588C">
        <w:rPr>
          <w:rFonts w:ascii="Garamond" w:hAnsi="Garamond" w:cs="Arial"/>
          <w:bCs/>
          <w:sz w:val="28"/>
          <w:szCs w:val="28"/>
          <w:lang w:val="sq-AL"/>
        </w:rPr>
        <w:t xml:space="preserve">shoqëria </w:t>
      </w:r>
      <w:r w:rsidR="000A588C" w:rsidRPr="000A588C">
        <w:rPr>
          <w:rFonts w:ascii="Garamond" w:hAnsi="Garamond"/>
          <w:sz w:val="28"/>
          <w:szCs w:val="28"/>
          <w:lang w:val="es-ES"/>
        </w:rPr>
        <w:t>“UKKO” sha</w:t>
      </w:r>
      <w:r w:rsidRPr="000A588C">
        <w:rPr>
          <w:rFonts w:ascii="Garamond" w:hAnsi="Garamond" w:cs="Arial"/>
          <w:sz w:val="28"/>
          <w:szCs w:val="28"/>
          <w:lang w:val="sq-AL"/>
        </w:rPr>
        <w:t>, si</w:t>
      </w:r>
      <w:r w:rsidRPr="000A588C">
        <w:rPr>
          <w:rFonts w:ascii="Garamond" w:hAnsi="Garamond" w:cs="Arial"/>
          <w:bCs/>
          <w:sz w:val="28"/>
          <w:szCs w:val="28"/>
          <w:lang w:val="sq-AL"/>
        </w:rPr>
        <w:t xml:space="preserve"> </w:t>
      </w:r>
      <w:r w:rsidRPr="000A588C">
        <w:rPr>
          <w:rFonts w:ascii="Garamond" w:hAnsi="Garamond"/>
          <w:sz w:val="28"/>
          <w:szCs w:val="28"/>
          <w:lang w:val="sq-AL"/>
        </w:rPr>
        <w:t>dhe relacionin e Drejtorisë së Liçensimit dhe Monitorimit</w:t>
      </w:r>
      <w:r w:rsidRPr="008B5C41">
        <w:rPr>
          <w:rFonts w:ascii="Garamond" w:hAnsi="Garamond"/>
          <w:sz w:val="28"/>
          <w:szCs w:val="28"/>
          <w:lang w:val="sq-AL"/>
        </w:rPr>
        <w:t xml:space="preserve"> të Tregut dhe Drejtorisë Juridike dhe Mbrojtjes së Konsumatorit </w:t>
      </w:r>
      <w:r w:rsidRPr="008B5C41">
        <w:rPr>
          <w:rFonts w:ascii="Garamond" w:hAnsi="Garamond" w:cs="Arial"/>
          <w:bCs/>
          <w:sz w:val="28"/>
          <w:szCs w:val="28"/>
          <w:lang w:val="sq-AL"/>
        </w:rPr>
        <w:t>për li</w:t>
      </w:r>
      <w:r w:rsidRPr="008B5C41">
        <w:rPr>
          <w:rFonts w:ascii="Garamond" w:hAnsi="Garamond"/>
          <w:sz w:val="28"/>
          <w:szCs w:val="28"/>
          <w:lang w:val="sq-AL"/>
        </w:rPr>
        <w:t>ç</w:t>
      </w:r>
      <w:r w:rsidRPr="008B5C41">
        <w:rPr>
          <w:rFonts w:ascii="Garamond" w:hAnsi="Garamond" w:cs="Arial"/>
          <w:bCs/>
          <w:sz w:val="28"/>
          <w:szCs w:val="28"/>
          <w:lang w:val="sq-AL"/>
        </w:rPr>
        <w:t>ensimin në aktivitetin e prodhimit të energjisë elektrike</w:t>
      </w:r>
      <w:r w:rsidR="000A588C">
        <w:rPr>
          <w:rFonts w:ascii="Garamond" w:hAnsi="Garamond" w:cs="Arial"/>
          <w:bCs/>
          <w:sz w:val="28"/>
          <w:szCs w:val="28"/>
          <w:lang w:val="sq-AL"/>
        </w:rPr>
        <w:t xml:space="preserve"> nga impiante fotovoltaike </w:t>
      </w:r>
      <w:r w:rsidRPr="008B5C41">
        <w:rPr>
          <w:rFonts w:ascii="Garamond" w:hAnsi="Garamond" w:cs="Arial"/>
          <w:bCs/>
          <w:sz w:val="28"/>
          <w:szCs w:val="28"/>
          <w:lang w:val="sq-AL"/>
        </w:rPr>
        <w:t>t</w:t>
      </w:r>
      <w:r w:rsidRPr="008B5C41">
        <w:rPr>
          <w:rFonts w:ascii="Garamond" w:hAnsi="Garamond"/>
          <w:sz w:val="28"/>
          <w:szCs w:val="28"/>
          <w:lang w:val="sq-AL"/>
        </w:rPr>
        <w:t>ë</w:t>
      </w:r>
      <w:r w:rsidRPr="008B5C41">
        <w:rPr>
          <w:rFonts w:ascii="Garamond" w:hAnsi="Garamond" w:cs="Arial"/>
          <w:bCs/>
          <w:sz w:val="28"/>
          <w:szCs w:val="28"/>
          <w:lang w:val="sq-AL"/>
        </w:rPr>
        <w:t xml:space="preserve"> kësaj shoqërie</w:t>
      </w:r>
      <w:r w:rsidR="000A588C">
        <w:rPr>
          <w:rFonts w:ascii="Garamond" w:hAnsi="Garamond" w:cs="Arial"/>
          <w:bCs/>
          <w:sz w:val="28"/>
          <w:szCs w:val="28"/>
          <w:lang w:val="sq-AL"/>
        </w:rPr>
        <w:t xml:space="preserve">, </w:t>
      </w:r>
    </w:p>
    <w:p w:rsidR="00E2121F" w:rsidRPr="008B5C41" w:rsidRDefault="00E2121F" w:rsidP="00E2121F">
      <w:pPr>
        <w:spacing w:line="240" w:lineRule="auto"/>
        <w:ind w:right="360"/>
        <w:jc w:val="both"/>
        <w:rPr>
          <w:rFonts w:ascii="Garamond" w:hAnsi="Garamond"/>
          <w:b/>
          <w:sz w:val="28"/>
          <w:szCs w:val="28"/>
          <w:lang w:val="sq-AL"/>
        </w:rPr>
      </w:pPr>
      <w:r w:rsidRPr="008B5C41">
        <w:rPr>
          <w:rFonts w:ascii="Garamond" w:hAnsi="Garamond"/>
          <w:b/>
          <w:sz w:val="28"/>
          <w:szCs w:val="28"/>
          <w:lang w:val="sq-AL"/>
        </w:rPr>
        <w:t xml:space="preserve">  </w:t>
      </w:r>
    </w:p>
    <w:p w:rsidR="00E2121F" w:rsidRPr="008B5C41" w:rsidRDefault="00E2121F" w:rsidP="00E2121F">
      <w:pPr>
        <w:spacing w:line="240" w:lineRule="auto"/>
        <w:ind w:right="360"/>
        <w:jc w:val="both"/>
        <w:rPr>
          <w:rFonts w:ascii="Garamond" w:hAnsi="Garamond"/>
          <w:b/>
          <w:sz w:val="28"/>
          <w:szCs w:val="28"/>
          <w:lang w:val="sq-AL"/>
        </w:rPr>
      </w:pPr>
      <w:r w:rsidRPr="008B5C41">
        <w:rPr>
          <w:rFonts w:ascii="Garamond" w:hAnsi="Garamond"/>
          <w:b/>
          <w:sz w:val="28"/>
          <w:szCs w:val="28"/>
          <w:lang w:val="sq-AL"/>
        </w:rPr>
        <w:t xml:space="preserve">         Konstatoi se: </w:t>
      </w:r>
    </w:p>
    <w:p w:rsidR="00E2121F" w:rsidRPr="008B5C41" w:rsidRDefault="00E2121F" w:rsidP="00E2121F">
      <w:pPr>
        <w:spacing w:line="240" w:lineRule="auto"/>
        <w:ind w:left="720" w:right="360"/>
        <w:jc w:val="both"/>
        <w:rPr>
          <w:rFonts w:ascii="Garamond" w:hAnsi="Garamond"/>
          <w:sz w:val="28"/>
          <w:szCs w:val="28"/>
          <w:lang w:val="sq-AL"/>
        </w:rPr>
      </w:pPr>
      <w:r w:rsidRPr="008B5C41">
        <w:rPr>
          <w:rFonts w:ascii="Garamond" w:hAnsi="Garamond"/>
          <w:sz w:val="28"/>
          <w:szCs w:val="28"/>
          <w:lang w:val="sq-AL"/>
        </w:rPr>
        <w:t xml:space="preserve">Aplikimi i shoqërisë </w:t>
      </w:r>
      <w:r w:rsidR="000A588C" w:rsidRPr="000A588C">
        <w:rPr>
          <w:rFonts w:ascii="Garamond" w:hAnsi="Garamond"/>
          <w:sz w:val="28"/>
          <w:szCs w:val="28"/>
          <w:lang w:val="es-ES"/>
        </w:rPr>
        <w:t>“UKKO” sh.a.</w:t>
      </w:r>
      <w:r w:rsidR="000A588C">
        <w:rPr>
          <w:rFonts w:ascii="Garamond" w:hAnsi="Garamond"/>
          <w:b/>
          <w:sz w:val="28"/>
          <w:szCs w:val="28"/>
          <w:lang w:val="es-ES"/>
        </w:rPr>
        <w:t xml:space="preserve"> </w:t>
      </w:r>
      <w:r w:rsidRPr="008B5C41">
        <w:rPr>
          <w:rFonts w:ascii="Garamond" w:hAnsi="Garamond" w:cs="Arial"/>
          <w:sz w:val="28"/>
          <w:szCs w:val="28"/>
          <w:lang w:val="sq-AL"/>
        </w:rPr>
        <w:t xml:space="preserve"> </w:t>
      </w:r>
      <w:r w:rsidRPr="008B5C41">
        <w:rPr>
          <w:rFonts w:ascii="Garamond" w:hAnsi="Garamond"/>
          <w:sz w:val="28"/>
          <w:szCs w:val="28"/>
          <w:lang w:val="sq-AL"/>
        </w:rPr>
        <w:t xml:space="preserve">plotëson </w:t>
      </w:r>
      <w:r w:rsidR="00EC494D">
        <w:rPr>
          <w:rFonts w:ascii="Garamond" w:hAnsi="Garamond"/>
          <w:sz w:val="28"/>
          <w:szCs w:val="28"/>
          <w:lang w:val="sq-AL"/>
        </w:rPr>
        <w:t>pjesër</w:t>
      </w:r>
      <w:r w:rsidRPr="008B5C41">
        <w:rPr>
          <w:rFonts w:ascii="Garamond" w:hAnsi="Garamond"/>
          <w:sz w:val="28"/>
          <w:szCs w:val="28"/>
          <w:lang w:val="sq-AL"/>
        </w:rPr>
        <w:t xml:space="preserve">isht kërkesat e parashikuara nga ERE në Rregulloren për procedurat e liçensimit, modifikimit, transferimit të plotë/të pjesshëm dhe rinovimit të liçensave si më poshtë: </w:t>
      </w:r>
    </w:p>
    <w:p w:rsidR="00E2121F" w:rsidRPr="008B5C41" w:rsidRDefault="00E2121F" w:rsidP="00E2121F">
      <w:pPr>
        <w:numPr>
          <w:ilvl w:val="0"/>
          <w:numId w:val="1"/>
        </w:numPr>
        <w:spacing w:after="0" w:line="240" w:lineRule="auto"/>
        <w:ind w:right="360"/>
        <w:jc w:val="both"/>
        <w:rPr>
          <w:rFonts w:ascii="Garamond" w:hAnsi="Garamond"/>
          <w:sz w:val="28"/>
          <w:szCs w:val="28"/>
          <w:lang w:val="sq-AL"/>
        </w:rPr>
      </w:pPr>
      <w:r w:rsidRPr="008B5C41">
        <w:rPr>
          <w:rFonts w:ascii="Garamond" w:hAnsi="Garamond"/>
          <w:sz w:val="28"/>
          <w:szCs w:val="28"/>
          <w:lang w:val="sq-AL"/>
        </w:rPr>
        <w:t xml:space="preserve">Formati i aplikimit (neni 9, pika 1) është paraqitur dhe plotësuar në mënyrë korrekte. </w:t>
      </w:r>
    </w:p>
    <w:p w:rsidR="00E2121F" w:rsidRPr="008B5C41" w:rsidRDefault="00E2121F" w:rsidP="00E2121F">
      <w:pPr>
        <w:spacing w:line="240" w:lineRule="auto"/>
        <w:ind w:left="1440" w:right="360"/>
        <w:jc w:val="both"/>
        <w:rPr>
          <w:rFonts w:ascii="Garamond" w:hAnsi="Garamond"/>
          <w:sz w:val="28"/>
          <w:szCs w:val="28"/>
          <w:lang w:val="sq-AL"/>
        </w:rPr>
      </w:pPr>
    </w:p>
    <w:p w:rsidR="00E2121F" w:rsidRPr="008B5C41" w:rsidRDefault="00E2121F" w:rsidP="00E2121F">
      <w:pPr>
        <w:numPr>
          <w:ilvl w:val="0"/>
          <w:numId w:val="1"/>
        </w:numPr>
        <w:spacing w:after="0" w:line="240" w:lineRule="auto"/>
        <w:ind w:right="360"/>
        <w:jc w:val="both"/>
        <w:rPr>
          <w:rFonts w:ascii="Garamond" w:hAnsi="Garamond"/>
          <w:sz w:val="28"/>
          <w:szCs w:val="28"/>
          <w:lang w:val="sq-AL"/>
        </w:rPr>
      </w:pPr>
      <w:r w:rsidRPr="008B5C41">
        <w:rPr>
          <w:rFonts w:ascii="Garamond" w:hAnsi="Garamond"/>
          <w:sz w:val="28"/>
          <w:szCs w:val="28"/>
          <w:lang w:val="sq-AL"/>
        </w:rPr>
        <w:t xml:space="preserve">Dokumentacioni juridik, administrativ dhe pronësor (neni 9, pika 2) është paraqitur dhe plotësuar në mënyrë korrekte. </w:t>
      </w:r>
    </w:p>
    <w:p w:rsidR="00E2121F" w:rsidRPr="008B5C41" w:rsidRDefault="00E2121F" w:rsidP="00E2121F">
      <w:pPr>
        <w:spacing w:line="240" w:lineRule="auto"/>
        <w:ind w:right="360"/>
        <w:jc w:val="both"/>
        <w:rPr>
          <w:rFonts w:ascii="Garamond" w:hAnsi="Garamond"/>
          <w:sz w:val="28"/>
          <w:szCs w:val="28"/>
          <w:lang w:val="sq-AL"/>
        </w:rPr>
      </w:pPr>
    </w:p>
    <w:p w:rsidR="00E2121F" w:rsidRDefault="00E2121F" w:rsidP="00E2121F">
      <w:pPr>
        <w:numPr>
          <w:ilvl w:val="0"/>
          <w:numId w:val="1"/>
        </w:numPr>
        <w:spacing w:after="0" w:line="240" w:lineRule="auto"/>
        <w:ind w:right="360"/>
        <w:jc w:val="both"/>
        <w:rPr>
          <w:rFonts w:ascii="Garamond" w:hAnsi="Garamond"/>
          <w:sz w:val="28"/>
          <w:szCs w:val="28"/>
          <w:lang w:val="sq-AL"/>
        </w:rPr>
      </w:pPr>
      <w:r w:rsidRPr="00B80544">
        <w:rPr>
          <w:rFonts w:ascii="Garamond" w:hAnsi="Garamond"/>
          <w:sz w:val="28"/>
          <w:szCs w:val="28"/>
          <w:lang w:val="sq-AL"/>
        </w:rPr>
        <w:t xml:space="preserve">Dokumentacioni financiar dhe fiskal (neni 9, pika 3) është paraqitur dhe plotësuar në mënyrë korrekte. </w:t>
      </w:r>
    </w:p>
    <w:p w:rsidR="00E2121F" w:rsidRDefault="00E2121F" w:rsidP="00E2121F">
      <w:pPr>
        <w:pStyle w:val="ListParagraph"/>
        <w:rPr>
          <w:rFonts w:ascii="Garamond" w:hAnsi="Garamond"/>
          <w:sz w:val="28"/>
          <w:szCs w:val="28"/>
          <w:lang w:val="sq-AL"/>
        </w:rPr>
      </w:pPr>
    </w:p>
    <w:p w:rsidR="000A588C" w:rsidRPr="000A588C" w:rsidRDefault="00E2121F" w:rsidP="000A588C">
      <w:pPr>
        <w:numPr>
          <w:ilvl w:val="0"/>
          <w:numId w:val="1"/>
        </w:numPr>
        <w:spacing w:after="0" w:line="240" w:lineRule="auto"/>
        <w:ind w:right="360"/>
        <w:jc w:val="both"/>
        <w:rPr>
          <w:rFonts w:ascii="Garamond" w:hAnsi="Garamond"/>
          <w:b/>
          <w:sz w:val="28"/>
          <w:szCs w:val="28"/>
          <w:lang w:val="de-DE"/>
        </w:rPr>
      </w:pPr>
      <w:r w:rsidRPr="000A588C">
        <w:rPr>
          <w:rFonts w:ascii="Garamond" w:hAnsi="Garamond"/>
          <w:sz w:val="28"/>
          <w:szCs w:val="28"/>
          <w:lang w:val="sq-AL"/>
        </w:rPr>
        <w:t>Dokumentacionit teknik (</w:t>
      </w:r>
      <w:r w:rsidRPr="000A588C">
        <w:rPr>
          <w:rFonts w:ascii="Garamond" w:hAnsi="Garamond"/>
          <w:sz w:val="28"/>
          <w:szCs w:val="28"/>
          <w:lang w:val="de-DE"/>
        </w:rPr>
        <w:t>Neni 9, pika 4.</w:t>
      </w:r>
      <w:r w:rsidR="000A588C" w:rsidRPr="000A588C">
        <w:rPr>
          <w:rFonts w:ascii="Garamond" w:hAnsi="Garamond"/>
          <w:sz w:val="28"/>
          <w:szCs w:val="28"/>
          <w:lang w:val="de-DE"/>
        </w:rPr>
        <w:t>4</w:t>
      </w:r>
      <w:r w:rsidRPr="000A588C">
        <w:rPr>
          <w:rFonts w:ascii="Garamond" w:hAnsi="Garamond"/>
          <w:sz w:val="28"/>
          <w:szCs w:val="28"/>
          <w:lang w:val="de-DE"/>
        </w:rPr>
        <w:t>.1 ;pika 4.</w:t>
      </w:r>
      <w:r w:rsidR="000A588C" w:rsidRPr="000A588C">
        <w:rPr>
          <w:rFonts w:ascii="Garamond" w:hAnsi="Garamond"/>
          <w:sz w:val="28"/>
          <w:szCs w:val="28"/>
          <w:lang w:val="de-DE"/>
        </w:rPr>
        <w:t>4</w:t>
      </w:r>
      <w:r w:rsidRPr="000A588C">
        <w:rPr>
          <w:rFonts w:ascii="Garamond" w:hAnsi="Garamond"/>
          <w:sz w:val="28"/>
          <w:szCs w:val="28"/>
          <w:lang w:val="de-DE"/>
        </w:rPr>
        <w:t>.2; 4.</w:t>
      </w:r>
      <w:r w:rsidR="000A588C" w:rsidRPr="000A588C">
        <w:rPr>
          <w:rFonts w:ascii="Garamond" w:hAnsi="Garamond"/>
          <w:sz w:val="28"/>
          <w:szCs w:val="28"/>
          <w:lang w:val="de-DE"/>
        </w:rPr>
        <w:t>4</w:t>
      </w:r>
      <w:r w:rsidRPr="000A588C">
        <w:rPr>
          <w:rFonts w:ascii="Garamond" w:hAnsi="Garamond"/>
          <w:sz w:val="28"/>
          <w:szCs w:val="28"/>
          <w:lang w:val="de-DE"/>
        </w:rPr>
        <w:t>.3;)</w:t>
      </w:r>
      <w:r w:rsidRPr="000A588C">
        <w:rPr>
          <w:rFonts w:ascii="Garamond" w:hAnsi="Garamond"/>
          <w:b/>
          <w:sz w:val="28"/>
          <w:szCs w:val="28"/>
          <w:lang w:val="de-DE"/>
        </w:rPr>
        <w:t xml:space="preserve"> </w:t>
      </w:r>
      <w:r w:rsidRPr="000A588C">
        <w:rPr>
          <w:rFonts w:ascii="Garamond" w:hAnsi="Garamond"/>
          <w:sz w:val="28"/>
          <w:szCs w:val="28"/>
          <w:lang w:val="sq-AL"/>
        </w:rPr>
        <w:t>janë plotësuar në mënyrë korrekte.</w:t>
      </w:r>
    </w:p>
    <w:p w:rsidR="000A588C" w:rsidRPr="000A588C" w:rsidRDefault="000A588C" w:rsidP="000A588C">
      <w:pPr>
        <w:pStyle w:val="ListParagraph"/>
        <w:rPr>
          <w:rFonts w:ascii="Garamond" w:hAnsi="Garamond"/>
          <w:sz w:val="28"/>
          <w:szCs w:val="28"/>
          <w:lang w:val="de-DE"/>
        </w:rPr>
      </w:pPr>
    </w:p>
    <w:p w:rsidR="000A588C" w:rsidRPr="000A588C" w:rsidRDefault="000A588C" w:rsidP="000A588C">
      <w:pPr>
        <w:numPr>
          <w:ilvl w:val="0"/>
          <w:numId w:val="1"/>
        </w:numPr>
        <w:spacing w:after="0" w:line="240" w:lineRule="auto"/>
        <w:ind w:right="360"/>
        <w:jc w:val="both"/>
        <w:rPr>
          <w:rFonts w:ascii="Garamond" w:hAnsi="Garamond"/>
          <w:sz w:val="28"/>
          <w:szCs w:val="28"/>
          <w:lang w:val="de-DE"/>
        </w:rPr>
      </w:pPr>
      <w:r w:rsidRPr="000A588C">
        <w:rPr>
          <w:rFonts w:ascii="Garamond" w:hAnsi="Garamond"/>
          <w:sz w:val="28"/>
          <w:szCs w:val="28"/>
          <w:lang w:val="de-DE"/>
        </w:rPr>
        <w:t>Dokumentacioni tekniko-ekonomik (Neni 9, pika 4.4.4)</w:t>
      </w:r>
      <w:r w:rsidR="00757BED">
        <w:rPr>
          <w:rFonts w:ascii="Garamond" w:hAnsi="Garamond"/>
          <w:sz w:val="28"/>
          <w:szCs w:val="28"/>
          <w:lang w:val="de-DE"/>
        </w:rPr>
        <w:t xml:space="preserve"> </w:t>
      </w:r>
      <w:r w:rsidR="00325FD6">
        <w:rPr>
          <w:rFonts w:ascii="Garamond" w:hAnsi="Garamond"/>
          <w:sz w:val="28"/>
          <w:szCs w:val="28"/>
          <w:lang w:val="de-DE"/>
        </w:rPr>
        <w:t>ë</w:t>
      </w:r>
      <w:r>
        <w:rPr>
          <w:rFonts w:ascii="Garamond" w:hAnsi="Garamond"/>
          <w:sz w:val="28"/>
          <w:szCs w:val="28"/>
          <w:lang w:val="de-DE"/>
        </w:rPr>
        <w:t>sht</w:t>
      </w:r>
      <w:r w:rsidR="00325FD6">
        <w:rPr>
          <w:rFonts w:ascii="Garamond" w:hAnsi="Garamond"/>
          <w:sz w:val="28"/>
          <w:szCs w:val="28"/>
          <w:lang w:val="de-DE"/>
        </w:rPr>
        <w:t>ë</w:t>
      </w:r>
      <w:r w:rsidRPr="000A588C">
        <w:rPr>
          <w:rFonts w:ascii="Garamond" w:hAnsi="Garamond"/>
          <w:sz w:val="28"/>
          <w:szCs w:val="28"/>
          <w:lang w:val="de-DE"/>
        </w:rPr>
        <w:t xml:space="preserve"> plot</w:t>
      </w:r>
      <w:r w:rsidR="00325FD6">
        <w:rPr>
          <w:rFonts w:ascii="Garamond" w:hAnsi="Garamond"/>
          <w:sz w:val="28"/>
          <w:szCs w:val="28"/>
          <w:lang w:val="de-DE"/>
        </w:rPr>
        <w:t>ë</w:t>
      </w:r>
      <w:r w:rsidRPr="000A588C">
        <w:rPr>
          <w:rFonts w:ascii="Garamond" w:hAnsi="Garamond"/>
          <w:sz w:val="28"/>
          <w:szCs w:val="28"/>
          <w:lang w:val="de-DE"/>
        </w:rPr>
        <w:t>suar pjes</w:t>
      </w:r>
      <w:r w:rsidR="00325FD6">
        <w:rPr>
          <w:rFonts w:ascii="Garamond" w:hAnsi="Garamond"/>
          <w:sz w:val="28"/>
          <w:szCs w:val="28"/>
          <w:lang w:val="de-DE"/>
        </w:rPr>
        <w:t>ë</w:t>
      </w:r>
      <w:r w:rsidRPr="000A588C">
        <w:rPr>
          <w:rFonts w:ascii="Garamond" w:hAnsi="Garamond"/>
          <w:sz w:val="28"/>
          <w:szCs w:val="28"/>
          <w:lang w:val="de-DE"/>
        </w:rPr>
        <w:t>risht : Mungon plani i biznesit.</w:t>
      </w:r>
    </w:p>
    <w:p w:rsidR="000A588C" w:rsidRPr="000A588C" w:rsidRDefault="000A588C" w:rsidP="000A588C">
      <w:pPr>
        <w:pStyle w:val="ListParagraph"/>
        <w:rPr>
          <w:rFonts w:ascii="Garamond" w:hAnsi="Garamond"/>
          <w:sz w:val="28"/>
          <w:szCs w:val="28"/>
          <w:lang w:val="de-DE"/>
        </w:rPr>
      </w:pPr>
    </w:p>
    <w:p w:rsidR="000A588C" w:rsidRPr="007B2931" w:rsidRDefault="000A588C" w:rsidP="000A588C">
      <w:pPr>
        <w:numPr>
          <w:ilvl w:val="0"/>
          <w:numId w:val="1"/>
        </w:numPr>
        <w:spacing w:after="0" w:line="240" w:lineRule="auto"/>
        <w:ind w:right="360"/>
        <w:jc w:val="both"/>
        <w:rPr>
          <w:rFonts w:ascii="Garamond" w:hAnsi="Garamond"/>
          <w:sz w:val="28"/>
          <w:szCs w:val="28"/>
          <w:lang w:val="sq-AL"/>
        </w:rPr>
      </w:pPr>
      <w:r w:rsidRPr="000A588C">
        <w:rPr>
          <w:rFonts w:ascii="Garamond" w:hAnsi="Garamond"/>
          <w:sz w:val="28"/>
          <w:szCs w:val="28"/>
          <w:lang w:val="de-DE"/>
        </w:rPr>
        <w:t>Leje nga institucione t</w:t>
      </w:r>
      <w:r w:rsidR="00325FD6">
        <w:rPr>
          <w:rFonts w:ascii="Garamond" w:hAnsi="Garamond"/>
          <w:sz w:val="28"/>
          <w:szCs w:val="28"/>
          <w:lang w:val="de-DE"/>
        </w:rPr>
        <w:t>ë</w:t>
      </w:r>
      <w:r w:rsidRPr="000A588C">
        <w:rPr>
          <w:rFonts w:ascii="Garamond" w:hAnsi="Garamond"/>
          <w:sz w:val="28"/>
          <w:szCs w:val="28"/>
          <w:lang w:val="de-DE"/>
        </w:rPr>
        <w:t xml:space="preserve"> tjera.( Neni 9, pika 4.4.5)</w:t>
      </w:r>
      <w:r w:rsidR="00757BED">
        <w:rPr>
          <w:rFonts w:ascii="Garamond" w:hAnsi="Garamond"/>
          <w:sz w:val="28"/>
          <w:szCs w:val="28"/>
          <w:lang w:val="de-DE"/>
        </w:rPr>
        <w:t xml:space="preserve"> </w:t>
      </w:r>
      <w:r w:rsidR="00325FD6">
        <w:rPr>
          <w:rFonts w:ascii="Garamond" w:hAnsi="Garamond"/>
          <w:sz w:val="28"/>
          <w:szCs w:val="28"/>
          <w:lang w:val="de-DE"/>
        </w:rPr>
        <w:t>ë</w:t>
      </w:r>
      <w:r w:rsidRPr="000A588C">
        <w:rPr>
          <w:rFonts w:ascii="Garamond" w:hAnsi="Garamond"/>
          <w:sz w:val="28"/>
          <w:szCs w:val="28"/>
          <w:lang w:val="de-DE"/>
        </w:rPr>
        <w:t>sht</w:t>
      </w:r>
      <w:r w:rsidR="00325FD6">
        <w:rPr>
          <w:rFonts w:ascii="Garamond" w:hAnsi="Garamond"/>
          <w:sz w:val="28"/>
          <w:szCs w:val="28"/>
          <w:lang w:val="de-DE"/>
        </w:rPr>
        <w:t>ë</w:t>
      </w:r>
      <w:r w:rsidRPr="000A588C">
        <w:rPr>
          <w:rFonts w:ascii="Garamond" w:hAnsi="Garamond"/>
          <w:sz w:val="28"/>
          <w:szCs w:val="28"/>
          <w:lang w:val="de-DE"/>
        </w:rPr>
        <w:t xml:space="preserve"> plot</w:t>
      </w:r>
      <w:r w:rsidR="00325FD6">
        <w:rPr>
          <w:rFonts w:ascii="Garamond" w:hAnsi="Garamond"/>
          <w:sz w:val="28"/>
          <w:szCs w:val="28"/>
          <w:lang w:val="de-DE"/>
        </w:rPr>
        <w:t>ë</w:t>
      </w:r>
      <w:r w:rsidRPr="000A588C">
        <w:rPr>
          <w:rFonts w:ascii="Garamond" w:hAnsi="Garamond"/>
          <w:sz w:val="28"/>
          <w:szCs w:val="28"/>
          <w:lang w:val="de-DE"/>
        </w:rPr>
        <w:t>suar pjes</w:t>
      </w:r>
      <w:r w:rsidR="00325FD6">
        <w:rPr>
          <w:rFonts w:ascii="Garamond" w:hAnsi="Garamond"/>
          <w:sz w:val="28"/>
          <w:szCs w:val="28"/>
          <w:lang w:val="de-DE"/>
        </w:rPr>
        <w:t>ë</w:t>
      </w:r>
      <w:r w:rsidR="007B2931">
        <w:rPr>
          <w:rFonts w:ascii="Garamond" w:hAnsi="Garamond"/>
          <w:sz w:val="28"/>
          <w:szCs w:val="28"/>
          <w:lang w:val="de-DE"/>
        </w:rPr>
        <w:t>risht:</w:t>
      </w:r>
      <w:r w:rsidRPr="000A588C">
        <w:rPr>
          <w:rFonts w:ascii="Garamond" w:hAnsi="Garamond"/>
          <w:sz w:val="28"/>
          <w:szCs w:val="28"/>
          <w:lang w:val="de-DE"/>
        </w:rPr>
        <w:t xml:space="preserve"> Mungon leja mjedisore nga organet perkat</w:t>
      </w:r>
      <w:r w:rsidR="00325FD6">
        <w:rPr>
          <w:rFonts w:ascii="Garamond" w:hAnsi="Garamond"/>
          <w:sz w:val="28"/>
          <w:szCs w:val="28"/>
          <w:lang w:val="de-DE"/>
        </w:rPr>
        <w:t>ë</w:t>
      </w:r>
      <w:r w:rsidRPr="000A588C">
        <w:rPr>
          <w:rFonts w:ascii="Garamond" w:hAnsi="Garamond"/>
          <w:sz w:val="28"/>
          <w:szCs w:val="28"/>
          <w:lang w:val="de-DE"/>
        </w:rPr>
        <w:t>se</w:t>
      </w:r>
      <w:r w:rsidR="007B2931">
        <w:rPr>
          <w:rFonts w:ascii="Garamond" w:hAnsi="Garamond"/>
          <w:sz w:val="28"/>
          <w:szCs w:val="28"/>
          <w:lang w:val="de-DE"/>
        </w:rPr>
        <w:t>.</w:t>
      </w:r>
    </w:p>
    <w:p w:rsidR="007B2931" w:rsidRDefault="007B2931" w:rsidP="007B2931">
      <w:pPr>
        <w:pStyle w:val="ListParagraph"/>
        <w:rPr>
          <w:rFonts w:ascii="Garamond" w:hAnsi="Garamond"/>
          <w:sz w:val="28"/>
          <w:szCs w:val="28"/>
          <w:lang w:val="sq-AL"/>
        </w:rPr>
      </w:pPr>
    </w:p>
    <w:p w:rsidR="007B2931" w:rsidRPr="007B2931" w:rsidRDefault="007B2931" w:rsidP="000A588C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right="360"/>
        <w:jc w:val="both"/>
        <w:rPr>
          <w:rFonts w:ascii="Garamond" w:hAnsi="Garamond"/>
          <w:sz w:val="28"/>
          <w:szCs w:val="28"/>
          <w:lang w:val="sq-AL"/>
        </w:rPr>
      </w:pPr>
      <w:r w:rsidRPr="007B2931">
        <w:rPr>
          <w:rFonts w:ascii="Garamond" w:hAnsi="Garamond"/>
          <w:sz w:val="28"/>
          <w:szCs w:val="28"/>
          <w:lang w:val="de-DE"/>
        </w:rPr>
        <w:t>P</w:t>
      </w:r>
      <w:r w:rsidR="00DD6FE4">
        <w:rPr>
          <w:rFonts w:ascii="Garamond" w:hAnsi="Garamond"/>
          <w:sz w:val="28"/>
          <w:szCs w:val="28"/>
          <w:lang w:val="de-DE"/>
        </w:rPr>
        <w:t>ë</w:t>
      </w:r>
      <w:r w:rsidRPr="007B2931">
        <w:rPr>
          <w:rFonts w:ascii="Garamond" w:hAnsi="Garamond"/>
          <w:sz w:val="28"/>
          <w:szCs w:val="28"/>
          <w:lang w:val="de-DE"/>
        </w:rPr>
        <w:t>r dokumentacionet e munguara, do t</w:t>
      </w:r>
      <w:r w:rsidR="00DD6FE4">
        <w:rPr>
          <w:rFonts w:ascii="Garamond" w:hAnsi="Garamond"/>
          <w:sz w:val="28"/>
          <w:szCs w:val="28"/>
          <w:lang w:val="de-DE"/>
        </w:rPr>
        <w:t>ë</w:t>
      </w:r>
      <w:r w:rsidRPr="007B2931">
        <w:rPr>
          <w:rFonts w:ascii="Garamond" w:hAnsi="Garamond"/>
          <w:sz w:val="28"/>
          <w:szCs w:val="28"/>
          <w:lang w:val="de-DE"/>
        </w:rPr>
        <w:t xml:space="preserve">  njoftohet subjekti q</w:t>
      </w:r>
      <w:r w:rsidR="00DD6FE4">
        <w:rPr>
          <w:rFonts w:ascii="Garamond" w:hAnsi="Garamond"/>
          <w:sz w:val="28"/>
          <w:szCs w:val="28"/>
          <w:lang w:val="de-DE"/>
        </w:rPr>
        <w:t>ë</w:t>
      </w:r>
      <w:r w:rsidRPr="007B2931">
        <w:rPr>
          <w:rFonts w:ascii="Garamond" w:hAnsi="Garamond"/>
          <w:sz w:val="28"/>
          <w:szCs w:val="28"/>
          <w:lang w:val="de-DE"/>
        </w:rPr>
        <w:t xml:space="preserve"> n</w:t>
      </w:r>
      <w:r w:rsidR="00DD6FE4">
        <w:rPr>
          <w:rFonts w:ascii="Garamond" w:hAnsi="Garamond"/>
          <w:sz w:val="28"/>
          <w:szCs w:val="28"/>
          <w:lang w:val="de-DE"/>
        </w:rPr>
        <w:t>ë</w:t>
      </w:r>
      <w:r w:rsidRPr="007B2931">
        <w:rPr>
          <w:rFonts w:ascii="Garamond" w:hAnsi="Garamond"/>
          <w:sz w:val="28"/>
          <w:szCs w:val="28"/>
          <w:lang w:val="de-DE"/>
        </w:rPr>
        <w:t xml:space="preserve"> baz</w:t>
      </w:r>
      <w:r w:rsidR="00DD6FE4">
        <w:rPr>
          <w:rFonts w:ascii="Garamond" w:hAnsi="Garamond"/>
          <w:sz w:val="28"/>
          <w:szCs w:val="28"/>
          <w:lang w:val="de-DE"/>
        </w:rPr>
        <w:t>ë</w:t>
      </w:r>
      <w:r>
        <w:rPr>
          <w:rFonts w:ascii="Garamond" w:hAnsi="Garamond"/>
          <w:sz w:val="28"/>
          <w:szCs w:val="28"/>
          <w:lang w:val="de-DE"/>
        </w:rPr>
        <w:t xml:space="preserve"> </w:t>
      </w:r>
      <w:r w:rsidRPr="007B2931">
        <w:rPr>
          <w:rFonts w:ascii="Garamond" w:hAnsi="Garamond"/>
          <w:sz w:val="28"/>
          <w:szCs w:val="28"/>
          <w:lang w:val="de-DE"/>
        </w:rPr>
        <w:t>t</w:t>
      </w:r>
      <w:r w:rsidR="00DD6FE4">
        <w:rPr>
          <w:rFonts w:ascii="Garamond" w:hAnsi="Garamond"/>
          <w:sz w:val="28"/>
          <w:szCs w:val="28"/>
          <w:lang w:val="de-DE"/>
        </w:rPr>
        <w:t>ë</w:t>
      </w:r>
      <w:r w:rsidRPr="007B2931">
        <w:rPr>
          <w:rFonts w:ascii="Garamond" w:hAnsi="Garamond"/>
          <w:sz w:val="28"/>
          <w:szCs w:val="28"/>
          <w:lang w:val="de-DE"/>
        </w:rPr>
        <w:t xml:space="preserve"> </w:t>
      </w:r>
      <w:r w:rsidRPr="007B2931">
        <w:rPr>
          <w:rFonts w:ascii="Garamond" w:hAnsi="Garamond"/>
          <w:sz w:val="28"/>
          <w:szCs w:val="28"/>
          <w:lang w:val="es-ES"/>
        </w:rPr>
        <w:t>“</w:t>
      </w:r>
      <w:r w:rsidRPr="007B2931">
        <w:rPr>
          <w:rFonts w:ascii="Garamond" w:hAnsi="Garamond"/>
          <w:i/>
          <w:sz w:val="28"/>
          <w:szCs w:val="28"/>
          <w:lang w:val="es-ES"/>
        </w:rPr>
        <w:t xml:space="preserve">Rregullores  </w:t>
      </w:r>
      <w:r w:rsidRPr="007B2931">
        <w:rPr>
          <w:rFonts w:ascii="Garamond" w:hAnsi="Garamond"/>
          <w:bCs/>
          <w:i/>
          <w:iCs/>
          <w:sz w:val="28"/>
          <w:szCs w:val="28"/>
          <w:lang w:val="de-DE"/>
        </w:rPr>
        <w:t>për Proçedurat e Liçensimit,</w:t>
      </w:r>
      <w:r w:rsidRPr="007B2931">
        <w:rPr>
          <w:rFonts w:ascii="Garamond" w:hAnsi="Garamond"/>
          <w:i/>
          <w:sz w:val="28"/>
          <w:szCs w:val="28"/>
          <w:lang w:val="de-DE"/>
        </w:rPr>
        <w:t xml:space="preserve"> Modifikimit, Transferimit t</w:t>
      </w:r>
      <w:r w:rsidR="00DD6FE4">
        <w:rPr>
          <w:rFonts w:ascii="Garamond" w:hAnsi="Garamond"/>
          <w:i/>
          <w:sz w:val="28"/>
          <w:szCs w:val="28"/>
          <w:lang w:val="de-DE"/>
        </w:rPr>
        <w:t>ë</w:t>
      </w:r>
      <w:r w:rsidRPr="007B2931">
        <w:rPr>
          <w:rFonts w:ascii="Garamond" w:hAnsi="Garamond"/>
          <w:i/>
          <w:sz w:val="28"/>
          <w:szCs w:val="28"/>
          <w:lang w:val="de-DE"/>
        </w:rPr>
        <w:t xml:space="preserve"> Plot</w:t>
      </w:r>
      <w:r w:rsidR="00DD6FE4">
        <w:rPr>
          <w:rFonts w:ascii="Garamond" w:hAnsi="Garamond"/>
          <w:i/>
          <w:sz w:val="28"/>
          <w:szCs w:val="28"/>
          <w:lang w:val="de-DE"/>
        </w:rPr>
        <w:t>ë</w:t>
      </w:r>
      <w:r w:rsidRPr="007B2931">
        <w:rPr>
          <w:rFonts w:ascii="Garamond" w:hAnsi="Garamond"/>
          <w:i/>
          <w:sz w:val="28"/>
          <w:szCs w:val="28"/>
          <w:lang w:val="de-DE"/>
        </w:rPr>
        <w:t>/t</w:t>
      </w:r>
      <w:r w:rsidR="00DD6FE4">
        <w:rPr>
          <w:rFonts w:ascii="Garamond" w:hAnsi="Garamond"/>
          <w:i/>
          <w:sz w:val="28"/>
          <w:szCs w:val="28"/>
          <w:lang w:val="de-DE"/>
        </w:rPr>
        <w:t>ë</w:t>
      </w:r>
      <w:r w:rsidRPr="007B2931">
        <w:rPr>
          <w:rFonts w:ascii="Garamond" w:hAnsi="Garamond"/>
          <w:i/>
          <w:sz w:val="28"/>
          <w:szCs w:val="28"/>
          <w:lang w:val="de-DE"/>
        </w:rPr>
        <w:t xml:space="preserve"> Pjessh</w:t>
      </w:r>
      <w:r w:rsidR="00DD6FE4">
        <w:rPr>
          <w:rFonts w:ascii="Garamond" w:hAnsi="Garamond"/>
          <w:i/>
          <w:sz w:val="28"/>
          <w:szCs w:val="28"/>
          <w:lang w:val="de-DE"/>
        </w:rPr>
        <w:t>ë</w:t>
      </w:r>
      <w:r w:rsidRPr="007B2931">
        <w:rPr>
          <w:rFonts w:ascii="Garamond" w:hAnsi="Garamond"/>
          <w:i/>
          <w:sz w:val="28"/>
          <w:szCs w:val="28"/>
          <w:lang w:val="de-DE"/>
        </w:rPr>
        <w:t>m dhe Rinovimit t</w:t>
      </w:r>
      <w:r w:rsidR="00DD6FE4">
        <w:rPr>
          <w:rFonts w:ascii="Garamond" w:hAnsi="Garamond"/>
          <w:i/>
          <w:sz w:val="28"/>
          <w:szCs w:val="28"/>
          <w:lang w:val="de-DE"/>
        </w:rPr>
        <w:t>ë</w:t>
      </w:r>
      <w:r w:rsidRPr="007B2931">
        <w:rPr>
          <w:rFonts w:ascii="Garamond" w:hAnsi="Garamond"/>
          <w:i/>
          <w:sz w:val="28"/>
          <w:szCs w:val="28"/>
          <w:lang w:val="de-DE"/>
        </w:rPr>
        <w:t xml:space="preserve"> Licensave</w:t>
      </w:r>
      <w:r w:rsidRPr="007B2931">
        <w:rPr>
          <w:rFonts w:ascii="Garamond" w:hAnsi="Garamond"/>
          <w:sz w:val="28"/>
          <w:szCs w:val="28"/>
          <w:lang w:val="de-DE"/>
        </w:rPr>
        <w:t>”, neni 10, pika 10  dhe neni 11, pika 1, ti paraqes</w:t>
      </w:r>
      <w:r w:rsidR="00DD6FE4">
        <w:rPr>
          <w:rFonts w:ascii="Garamond" w:hAnsi="Garamond"/>
          <w:sz w:val="28"/>
          <w:szCs w:val="28"/>
          <w:lang w:val="de-DE"/>
        </w:rPr>
        <w:t>ë</w:t>
      </w:r>
      <w:r w:rsidRPr="007B2931">
        <w:rPr>
          <w:rFonts w:ascii="Garamond" w:hAnsi="Garamond"/>
          <w:sz w:val="28"/>
          <w:szCs w:val="28"/>
          <w:lang w:val="de-DE"/>
        </w:rPr>
        <w:t xml:space="preserve"> k</w:t>
      </w:r>
      <w:r w:rsidR="00DD6FE4">
        <w:rPr>
          <w:rFonts w:ascii="Garamond" w:hAnsi="Garamond"/>
          <w:sz w:val="28"/>
          <w:szCs w:val="28"/>
          <w:lang w:val="de-DE"/>
        </w:rPr>
        <w:t>ë</w:t>
      </w:r>
      <w:r w:rsidRPr="007B2931">
        <w:rPr>
          <w:rFonts w:ascii="Garamond" w:hAnsi="Garamond"/>
          <w:sz w:val="28"/>
          <w:szCs w:val="28"/>
          <w:lang w:val="de-DE"/>
        </w:rPr>
        <w:t>to n</w:t>
      </w:r>
      <w:r w:rsidR="00DD6FE4">
        <w:rPr>
          <w:rFonts w:ascii="Garamond" w:hAnsi="Garamond"/>
          <w:sz w:val="28"/>
          <w:szCs w:val="28"/>
          <w:lang w:val="de-DE"/>
        </w:rPr>
        <w:t>ë</w:t>
      </w:r>
      <w:r w:rsidRPr="007B2931">
        <w:rPr>
          <w:rFonts w:ascii="Garamond" w:hAnsi="Garamond"/>
          <w:sz w:val="28"/>
          <w:szCs w:val="28"/>
          <w:lang w:val="de-DE"/>
        </w:rPr>
        <w:t xml:space="preserve"> ERE, brenda afateve.</w:t>
      </w:r>
    </w:p>
    <w:p w:rsidR="00E2121F" w:rsidRPr="008B5C41" w:rsidRDefault="00E2121F" w:rsidP="00E2121F">
      <w:pPr>
        <w:spacing w:line="240" w:lineRule="auto"/>
        <w:ind w:right="839"/>
        <w:jc w:val="both"/>
        <w:rPr>
          <w:rFonts w:ascii="Garamond" w:hAnsi="Garamond"/>
          <w:sz w:val="28"/>
          <w:szCs w:val="28"/>
          <w:lang w:val="sq-AL"/>
        </w:rPr>
      </w:pPr>
    </w:p>
    <w:p w:rsidR="00E2121F" w:rsidRPr="008B5C41" w:rsidRDefault="00E2121F" w:rsidP="00E2121F">
      <w:pPr>
        <w:spacing w:line="240" w:lineRule="auto"/>
        <w:ind w:right="839" w:firstLine="720"/>
        <w:jc w:val="both"/>
        <w:rPr>
          <w:rFonts w:ascii="Garamond" w:hAnsi="Garamond"/>
          <w:b/>
          <w:sz w:val="28"/>
          <w:szCs w:val="28"/>
          <w:lang w:val="sq-AL"/>
        </w:rPr>
      </w:pPr>
      <w:r w:rsidRPr="008B5C41">
        <w:rPr>
          <w:rFonts w:ascii="Garamond" w:hAnsi="Garamond"/>
          <w:sz w:val="28"/>
          <w:szCs w:val="28"/>
          <w:lang w:val="sq-AL"/>
        </w:rPr>
        <w:t xml:space="preserve">Për gjithë sa më sipër Bordi i Komisionerëve të ERE-s, </w:t>
      </w:r>
    </w:p>
    <w:p w:rsidR="00E2121F" w:rsidRPr="008B5C41" w:rsidRDefault="00E2121F" w:rsidP="00E2121F">
      <w:pPr>
        <w:pStyle w:val="BodyText"/>
        <w:ind w:left="720" w:right="839" w:firstLine="900"/>
        <w:jc w:val="center"/>
        <w:rPr>
          <w:rFonts w:ascii="Garamond" w:hAnsi="Garamond" w:cs="Arial"/>
          <w:b/>
          <w:sz w:val="28"/>
          <w:szCs w:val="28"/>
          <w:lang w:val="sq-AL"/>
        </w:rPr>
      </w:pPr>
    </w:p>
    <w:p w:rsidR="00E2121F" w:rsidRPr="008B5C41" w:rsidRDefault="00E2121F" w:rsidP="00E2121F">
      <w:pPr>
        <w:pStyle w:val="BodyText"/>
        <w:ind w:left="720" w:right="839" w:firstLine="900"/>
        <w:jc w:val="center"/>
        <w:rPr>
          <w:rFonts w:ascii="Garamond" w:hAnsi="Garamond" w:cs="Arial"/>
          <w:sz w:val="28"/>
          <w:szCs w:val="28"/>
          <w:lang w:val="sq-AL"/>
        </w:rPr>
      </w:pPr>
      <w:r w:rsidRPr="008B5C41">
        <w:rPr>
          <w:rFonts w:ascii="Garamond" w:hAnsi="Garamond" w:cs="Arial"/>
          <w:b/>
          <w:sz w:val="28"/>
          <w:szCs w:val="28"/>
          <w:lang w:val="sq-AL"/>
        </w:rPr>
        <w:t>Vendosi:</w:t>
      </w:r>
    </w:p>
    <w:p w:rsidR="00E2121F" w:rsidRPr="0057268F" w:rsidRDefault="00E2121F" w:rsidP="000A588C">
      <w:pPr>
        <w:pStyle w:val="BodyText"/>
        <w:numPr>
          <w:ilvl w:val="0"/>
          <w:numId w:val="6"/>
        </w:numPr>
        <w:ind w:right="810"/>
        <w:jc w:val="both"/>
        <w:rPr>
          <w:rFonts w:ascii="Garamond" w:hAnsi="Garamond"/>
          <w:sz w:val="28"/>
          <w:szCs w:val="28"/>
          <w:lang w:val="es-ES"/>
        </w:rPr>
      </w:pPr>
      <w:r w:rsidRPr="008B5C41">
        <w:rPr>
          <w:rFonts w:ascii="Garamond" w:hAnsi="Garamond"/>
          <w:sz w:val="28"/>
          <w:szCs w:val="28"/>
          <w:lang w:val="de-DE"/>
        </w:rPr>
        <w:t xml:space="preserve">Të fillojë procedurat për shqyrtimin e aplikimit të shoqërise </w:t>
      </w:r>
      <w:r w:rsidR="000A588C" w:rsidRPr="000A588C">
        <w:rPr>
          <w:rFonts w:ascii="Garamond" w:hAnsi="Garamond"/>
          <w:sz w:val="28"/>
          <w:szCs w:val="28"/>
          <w:lang w:val="es-ES"/>
        </w:rPr>
        <w:t>“UKKO” sh.a.</w:t>
      </w:r>
      <w:r w:rsidRPr="008B5C41">
        <w:rPr>
          <w:rFonts w:ascii="Garamond" w:hAnsi="Garamond"/>
          <w:sz w:val="28"/>
          <w:szCs w:val="28"/>
          <w:lang w:val="es-ES"/>
        </w:rPr>
        <w:t xml:space="preserve">, për licensim në aktivitetin </w:t>
      </w:r>
      <w:r w:rsidRPr="008B5C41">
        <w:rPr>
          <w:rFonts w:ascii="Garamond" w:hAnsi="Garamond"/>
          <w:sz w:val="28"/>
          <w:szCs w:val="28"/>
          <w:lang w:val="de-DE"/>
        </w:rPr>
        <w:t xml:space="preserve">e prodhimit të energjisë elektrike </w:t>
      </w:r>
      <w:r w:rsidR="000A588C">
        <w:rPr>
          <w:rFonts w:ascii="Garamond" w:hAnsi="Garamond" w:cs="Arial"/>
          <w:bCs/>
          <w:sz w:val="28"/>
          <w:szCs w:val="28"/>
          <w:lang w:val="sq-AL"/>
        </w:rPr>
        <w:t>nga impiantet fotovoltaike.</w:t>
      </w:r>
    </w:p>
    <w:p w:rsidR="00E2121F" w:rsidRPr="008B5C41" w:rsidRDefault="00E2121F" w:rsidP="000A588C">
      <w:pPr>
        <w:spacing w:after="0" w:line="240" w:lineRule="auto"/>
        <w:ind w:left="720" w:right="270"/>
        <w:jc w:val="both"/>
        <w:rPr>
          <w:rFonts w:ascii="Garamond" w:hAnsi="Garamond"/>
          <w:bCs/>
          <w:sz w:val="28"/>
          <w:szCs w:val="28"/>
          <w:lang w:val="sq-AL"/>
        </w:rPr>
      </w:pPr>
    </w:p>
    <w:p w:rsidR="00E2121F" w:rsidRPr="000A588C" w:rsidRDefault="00E2121F" w:rsidP="000A588C">
      <w:pPr>
        <w:pStyle w:val="ListParagraph"/>
        <w:numPr>
          <w:ilvl w:val="0"/>
          <w:numId w:val="6"/>
        </w:numPr>
        <w:spacing w:after="0" w:line="240" w:lineRule="auto"/>
        <w:ind w:right="270"/>
        <w:jc w:val="both"/>
        <w:rPr>
          <w:rFonts w:ascii="Garamond" w:hAnsi="Garamond"/>
          <w:b/>
          <w:bCs/>
          <w:sz w:val="28"/>
          <w:szCs w:val="28"/>
          <w:lang w:val="sq-AL"/>
        </w:rPr>
      </w:pPr>
      <w:r w:rsidRPr="000A588C">
        <w:rPr>
          <w:rFonts w:ascii="Garamond" w:hAnsi="Garamond" w:cs="Arial"/>
          <w:sz w:val="28"/>
          <w:szCs w:val="28"/>
          <w:lang w:val="sq-AL"/>
        </w:rPr>
        <w:t>Ngarkohet Drejtoria e Liçensimit dhe Monitorimit të Tregut të njoftojë aplikuesin për vendimin e Bordit të Komisionerëve të ERE-s.</w:t>
      </w:r>
    </w:p>
    <w:p w:rsidR="00E2121F" w:rsidRDefault="00E2121F" w:rsidP="000A588C">
      <w:pPr>
        <w:spacing w:line="240" w:lineRule="auto"/>
        <w:ind w:left="1692" w:right="839"/>
        <w:jc w:val="both"/>
        <w:rPr>
          <w:rFonts w:ascii="Garamond" w:hAnsi="Garamond" w:cs="Arial"/>
          <w:sz w:val="28"/>
          <w:szCs w:val="28"/>
          <w:lang w:val="sq-AL"/>
        </w:rPr>
      </w:pPr>
    </w:p>
    <w:p w:rsidR="00DD6FE4" w:rsidRPr="008B5C41" w:rsidRDefault="00DD6FE4" w:rsidP="000A588C">
      <w:pPr>
        <w:spacing w:line="240" w:lineRule="auto"/>
        <w:ind w:left="1692" w:right="839"/>
        <w:jc w:val="both"/>
        <w:rPr>
          <w:rFonts w:ascii="Garamond" w:hAnsi="Garamond" w:cs="Arial"/>
          <w:sz w:val="28"/>
          <w:szCs w:val="28"/>
          <w:lang w:val="sq-AL"/>
        </w:rPr>
      </w:pPr>
    </w:p>
    <w:p w:rsidR="00E2121F" w:rsidRPr="008B5C41" w:rsidRDefault="00E2121F" w:rsidP="00E2121F">
      <w:pPr>
        <w:spacing w:line="240" w:lineRule="auto"/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  <w:r w:rsidRPr="008B5C41">
        <w:rPr>
          <w:rFonts w:ascii="Garamond" w:hAnsi="Garamond" w:cs="Arial"/>
          <w:sz w:val="28"/>
          <w:szCs w:val="28"/>
          <w:lang w:val="sq-AL"/>
        </w:rPr>
        <w:t xml:space="preserve">     </w:t>
      </w:r>
    </w:p>
    <w:p w:rsidR="00E2121F" w:rsidRPr="008B5C41" w:rsidRDefault="00E2121F" w:rsidP="00E2121F">
      <w:pPr>
        <w:spacing w:line="240" w:lineRule="auto"/>
        <w:ind w:left="720" w:right="839"/>
        <w:jc w:val="both"/>
        <w:rPr>
          <w:rFonts w:ascii="Garamond" w:hAnsi="Garamond" w:cs="Arial"/>
          <w:sz w:val="28"/>
          <w:szCs w:val="28"/>
          <w:lang w:val="sq-AL"/>
        </w:rPr>
      </w:pPr>
      <w:r w:rsidRPr="008B5C41">
        <w:rPr>
          <w:rFonts w:ascii="Garamond" w:hAnsi="Garamond" w:cs="Arial"/>
          <w:sz w:val="28"/>
          <w:szCs w:val="28"/>
          <w:lang w:val="sq-AL"/>
        </w:rPr>
        <w:t>Ky vendim hyn në fuqi menjëherë.</w:t>
      </w:r>
    </w:p>
    <w:p w:rsidR="00E2121F" w:rsidRPr="008B5C41" w:rsidRDefault="00E2121F" w:rsidP="00E2121F">
      <w:pPr>
        <w:spacing w:line="240" w:lineRule="auto"/>
        <w:ind w:left="720" w:right="839"/>
        <w:jc w:val="both"/>
        <w:rPr>
          <w:rFonts w:ascii="Garamond" w:hAnsi="Garamond" w:cs="Arial"/>
          <w:sz w:val="28"/>
          <w:szCs w:val="28"/>
          <w:lang w:val="sq-AL"/>
        </w:rPr>
      </w:pPr>
      <w:r w:rsidRPr="008B5C41">
        <w:rPr>
          <w:rFonts w:ascii="Garamond" w:hAnsi="Garamond" w:cs="Arial"/>
          <w:sz w:val="28"/>
          <w:szCs w:val="28"/>
          <w:lang w:val="sq-AL"/>
        </w:rPr>
        <w:t>Ky vendim botohet në Fletoren Zyrtare.</w:t>
      </w:r>
    </w:p>
    <w:p w:rsidR="00E2121F" w:rsidRPr="008B5C41" w:rsidRDefault="00E2121F" w:rsidP="00E2121F">
      <w:pPr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E2121F" w:rsidRPr="008B5C41" w:rsidRDefault="00E2121F" w:rsidP="00E2121F">
      <w:pPr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E2121F" w:rsidRPr="008B5C41" w:rsidRDefault="00E2121F" w:rsidP="00E2121F">
      <w:pPr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E2121F" w:rsidRPr="008B5C41" w:rsidRDefault="00790024" w:rsidP="00E2121F">
      <w:pPr>
        <w:ind w:left="7200"/>
        <w:rPr>
          <w:rFonts w:ascii="Garamond" w:hAnsi="Garamond"/>
          <w:sz w:val="28"/>
          <w:szCs w:val="28"/>
          <w:lang w:val="sq-AL"/>
        </w:rPr>
      </w:pPr>
      <w:r w:rsidRPr="00790024">
        <w:rPr>
          <w:rFonts w:ascii="Garamond" w:hAnsi="Garamond"/>
          <w:noProof/>
          <w:sz w:val="28"/>
          <w:szCs w:val="28"/>
          <w:lang w:val="sq-AL"/>
        </w:rPr>
        <w:lastRenderedPageBreak/>
        <w:pict>
          <v:shape id="_x0000_s1028" type="#_x0000_t75" style="position:absolute;left:0;text-align:left;margin-left:5.25pt;margin-top:-.75pt;width:38.7pt;height:56.5pt;z-index:251663360;visibility:visible;mso-wrap-edited:f" wrapcoords="-360 248 -360 16883 4320 20110 8640 21103 9000 21103 11520 21103 11880 21103 16560 20110 21240 16883 21600 497 20880 248 11160 248 -360 248">
            <v:imagedata r:id="rId7" o:title=""/>
          </v:shape>
          <o:OLEObject Type="Embed" ProgID="Word.Picture.8" ShapeID="_x0000_s1028" DrawAspect="Content" ObjectID="_1474193892" r:id="rId10"/>
        </w:pict>
      </w:r>
      <w:r w:rsidRPr="00790024">
        <w:rPr>
          <w:rFonts w:ascii="Garamond" w:hAnsi="Garamond"/>
          <w:noProof/>
          <w:sz w:val="28"/>
          <w:szCs w:val="28"/>
          <w:lang w:val="sq-AL"/>
        </w:rPr>
        <w:pict>
          <v:shape id="_x0000_s1029" type="#_x0000_t202" style="position:absolute;left:0;text-align:left;margin-left:57pt;margin-top:-9pt;width:330.75pt;height:1in;z-index:251664384" stroked="f">
            <v:textbox style="mso-next-textbox:#_x0000_s1029">
              <w:txbxContent>
                <w:p w:rsidR="00E2121F" w:rsidRPr="00A153FC" w:rsidRDefault="00E2121F" w:rsidP="00E2121F">
                  <w:pPr>
                    <w:jc w:val="center"/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</w:pPr>
                  <w:r w:rsidRPr="00A153FC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Republika e shqip</w:t>
                  </w:r>
                  <w:r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Ë</w:t>
                  </w:r>
                  <w:r w:rsidRPr="00A153FC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ris</w:t>
                  </w:r>
                  <w:r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Ë</w:t>
                  </w:r>
                </w:p>
                <w:p w:rsidR="00E2121F" w:rsidRPr="00955DB3" w:rsidRDefault="00E2121F" w:rsidP="00E2121F">
                  <w:pPr>
                    <w:jc w:val="center"/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</w:pPr>
                  <w:r w:rsidRPr="00955DB3"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Enti rregullator i energjis</w:t>
                  </w:r>
                  <w:r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Ë</w:t>
                  </w:r>
                </w:p>
                <w:p w:rsidR="00E2121F" w:rsidRPr="00955DB3" w:rsidRDefault="00E2121F" w:rsidP="00E2121F">
                  <w:pPr>
                    <w:jc w:val="center"/>
                    <w:rPr>
                      <w:spacing w:val="20"/>
                      <w:w w:val="110"/>
                      <w:lang w:val="it-IT"/>
                    </w:rPr>
                  </w:pPr>
                  <w:r>
                    <w:rPr>
                      <w:spacing w:val="20"/>
                      <w:w w:val="110"/>
                      <w:lang w:val="it-IT"/>
                    </w:rPr>
                    <w:t>Bordi i Komisionereve</w:t>
                  </w:r>
                </w:p>
              </w:txbxContent>
            </v:textbox>
          </v:shape>
        </w:pict>
      </w:r>
      <w:r w:rsidR="00E2121F" w:rsidRPr="008B5C41"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-146050</wp:posOffset>
            </wp:positionV>
            <wp:extent cx="1714500" cy="749300"/>
            <wp:effectExtent l="19050" t="0" r="0" b="0"/>
            <wp:wrapTight wrapText="bothSides">
              <wp:wrapPolygon edited="0">
                <wp:start x="-240" y="0"/>
                <wp:lineTo x="-240" y="20868"/>
                <wp:lineTo x="21600" y="20868"/>
                <wp:lineTo x="21600" y="0"/>
                <wp:lineTo x="-240" y="0"/>
              </wp:wrapPolygon>
            </wp:wrapTight>
            <wp:docPr id="7" name="Picture 4" descr="logo E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E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21F" w:rsidRPr="008B5C41">
        <w:rPr>
          <w:rFonts w:ascii="Garamond" w:hAnsi="Garamond"/>
          <w:sz w:val="28"/>
          <w:szCs w:val="28"/>
          <w:lang w:val="sq-AL"/>
        </w:rPr>
        <w:t xml:space="preserve">                    </w:t>
      </w:r>
    </w:p>
    <w:p w:rsidR="00E2121F" w:rsidRPr="008B5C41" w:rsidRDefault="00E2121F" w:rsidP="00E2121F">
      <w:pPr>
        <w:ind w:left="7200"/>
        <w:rPr>
          <w:rFonts w:ascii="Garamond" w:hAnsi="Garamond"/>
          <w:sz w:val="28"/>
          <w:szCs w:val="28"/>
          <w:lang w:val="sq-AL"/>
        </w:rPr>
      </w:pPr>
      <w:r w:rsidRPr="008B5C41">
        <w:rPr>
          <w:rFonts w:ascii="Garamond" w:hAnsi="Garamond"/>
          <w:sz w:val="28"/>
          <w:szCs w:val="28"/>
          <w:lang w:val="sq-AL"/>
        </w:rPr>
        <w:t xml:space="preserve">                    </w:t>
      </w:r>
    </w:p>
    <w:p w:rsidR="00E2121F" w:rsidRPr="008B5C41" w:rsidRDefault="00E2121F" w:rsidP="00E2121F">
      <w:pPr>
        <w:jc w:val="center"/>
        <w:rPr>
          <w:rFonts w:ascii="Garamond" w:hAnsi="Garamond"/>
          <w:color w:val="0000FF"/>
          <w:sz w:val="28"/>
          <w:szCs w:val="28"/>
          <w:lang w:val="sq-AL"/>
        </w:rPr>
      </w:pPr>
      <w:r w:rsidRPr="008B5C41">
        <w:rPr>
          <w:rFonts w:ascii="Garamond" w:hAnsi="Garamond"/>
          <w:color w:val="0000FF"/>
          <w:sz w:val="28"/>
          <w:szCs w:val="28"/>
          <w:lang w:val="sq-AL"/>
        </w:rPr>
        <w:t>____________________________________________________________________</w:t>
      </w:r>
    </w:p>
    <w:p w:rsidR="00E2121F" w:rsidRPr="008B5C41" w:rsidRDefault="00E2121F" w:rsidP="00E2121F">
      <w:pPr>
        <w:pStyle w:val="Heading2"/>
        <w:jc w:val="center"/>
        <w:rPr>
          <w:rFonts w:ascii="Garamond" w:hAnsi="Garamond"/>
          <w:i w:val="0"/>
          <w:lang w:val="sq-AL"/>
        </w:rPr>
      </w:pPr>
      <w:r w:rsidRPr="008B5C41">
        <w:rPr>
          <w:rFonts w:ascii="Garamond" w:hAnsi="Garamond"/>
          <w:i w:val="0"/>
          <w:lang w:val="sq-AL"/>
        </w:rPr>
        <w:t>Vendimi i Bordit të Komisionerëve të ERE-s, për:</w:t>
      </w:r>
    </w:p>
    <w:p w:rsidR="00E2121F" w:rsidRPr="008B5C41" w:rsidRDefault="00E2121F" w:rsidP="00E2121F">
      <w:pPr>
        <w:pStyle w:val="Heading2"/>
        <w:jc w:val="center"/>
        <w:rPr>
          <w:rFonts w:ascii="Garamond" w:hAnsi="Garamond"/>
          <w:bCs w:val="0"/>
          <w:lang w:val="sq-AL"/>
        </w:rPr>
      </w:pPr>
      <w:r w:rsidRPr="008B5C41">
        <w:rPr>
          <w:rFonts w:ascii="Garamond" w:hAnsi="Garamond"/>
          <w:lang w:val="sq-AL"/>
        </w:rPr>
        <w:t xml:space="preserve">VENDIMIN </w:t>
      </w:r>
    </w:p>
    <w:p w:rsidR="00E2121F" w:rsidRPr="00F600A0" w:rsidRDefault="00E2121F" w:rsidP="00E2121F">
      <w:pPr>
        <w:pStyle w:val="Heading2"/>
        <w:jc w:val="center"/>
        <w:rPr>
          <w:rFonts w:ascii="Garamond" w:hAnsi="Garamond"/>
          <w:bCs w:val="0"/>
          <w:i w:val="0"/>
          <w:lang w:val="sq-AL"/>
        </w:rPr>
      </w:pPr>
      <w:r w:rsidRPr="00F600A0">
        <w:rPr>
          <w:rFonts w:ascii="Garamond" w:hAnsi="Garamond"/>
          <w:bCs w:val="0"/>
          <w:i w:val="0"/>
          <w:lang w:val="sq-AL"/>
        </w:rPr>
        <w:t xml:space="preserve">Nr. </w:t>
      </w:r>
      <w:r w:rsidR="00EC494D">
        <w:rPr>
          <w:rFonts w:ascii="Garamond" w:hAnsi="Garamond"/>
          <w:bCs w:val="0"/>
          <w:i w:val="0"/>
          <w:lang w:val="sq-AL"/>
        </w:rPr>
        <w:t>88</w:t>
      </w:r>
      <w:r w:rsidRPr="00F600A0">
        <w:rPr>
          <w:rFonts w:ascii="Garamond" w:hAnsi="Garamond"/>
          <w:bCs w:val="0"/>
          <w:i w:val="0"/>
          <w:lang w:val="sq-AL"/>
        </w:rPr>
        <w:t xml:space="preserve"> Datë </w:t>
      </w:r>
      <w:r w:rsidR="00EC494D">
        <w:rPr>
          <w:rFonts w:ascii="Garamond" w:hAnsi="Garamond"/>
          <w:bCs w:val="0"/>
          <w:i w:val="0"/>
          <w:lang w:val="sq-AL"/>
        </w:rPr>
        <w:t>29</w:t>
      </w:r>
      <w:r w:rsidRPr="00F600A0">
        <w:rPr>
          <w:rFonts w:ascii="Garamond" w:hAnsi="Garamond"/>
          <w:bCs w:val="0"/>
          <w:i w:val="0"/>
          <w:lang w:val="sq-AL"/>
        </w:rPr>
        <w:t>.0</w:t>
      </w:r>
      <w:r w:rsidR="000A588C">
        <w:rPr>
          <w:rFonts w:ascii="Garamond" w:hAnsi="Garamond"/>
          <w:bCs w:val="0"/>
          <w:i w:val="0"/>
          <w:lang w:val="sq-AL"/>
        </w:rPr>
        <w:t>9</w:t>
      </w:r>
      <w:r w:rsidRPr="00F600A0">
        <w:rPr>
          <w:rFonts w:ascii="Garamond" w:hAnsi="Garamond"/>
          <w:bCs w:val="0"/>
          <w:i w:val="0"/>
          <w:lang w:val="sq-AL"/>
        </w:rPr>
        <w:t>.2014</w:t>
      </w:r>
    </w:p>
    <w:p w:rsidR="00E2121F" w:rsidRPr="008B5C41" w:rsidRDefault="00E2121F" w:rsidP="00E2121F">
      <w:pPr>
        <w:spacing w:line="240" w:lineRule="auto"/>
        <w:rPr>
          <w:rFonts w:ascii="Garamond" w:hAnsi="Garamond"/>
          <w:sz w:val="28"/>
          <w:szCs w:val="28"/>
          <w:lang w:val="sq-AL"/>
        </w:rPr>
      </w:pPr>
    </w:p>
    <w:p w:rsidR="000A588C" w:rsidRPr="008B5C41" w:rsidRDefault="000A588C" w:rsidP="000A588C">
      <w:pPr>
        <w:spacing w:line="240" w:lineRule="auto"/>
        <w:ind w:right="569"/>
        <w:jc w:val="center"/>
        <w:rPr>
          <w:rFonts w:ascii="Garamond" w:hAnsi="Garamond" w:cs="Arial"/>
          <w:b/>
          <w:sz w:val="28"/>
          <w:szCs w:val="28"/>
          <w:lang w:val="sq-AL"/>
        </w:rPr>
      </w:pPr>
      <w:r w:rsidRPr="008B5C41">
        <w:rPr>
          <w:rFonts w:ascii="Garamond" w:hAnsi="Garamond" w:cs="Arial"/>
          <w:b/>
          <w:sz w:val="28"/>
          <w:szCs w:val="28"/>
          <w:lang w:val="sq-AL"/>
        </w:rPr>
        <w:t xml:space="preserve">         PËR</w:t>
      </w:r>
    </w:p>
    <w:p w:rsidR="000A588C" w:rsidRPr="000A588C" w:rsidRDefault="000A588C" w:rsidP="000A588C">
      <w:pPr>
        <w:spacing w:line="240" w:lineRule="auto"/>
        <w:ind w:left="720" w:right="270"/>
        <w:jc w:val="center"/>
        <w:rPr>
          <w:rFonts w:ascii="Garamond" w:hAnsi="Garamond"/>
          <w:b/>
          <w:bCs/>
          <w:caps/>
          <w:sz w:val="28"/>
          <w:szCs w:val="28"/>
          <w:lang w:val="sq-AL"/>
        </w:rPr>
      </w:pPr>
      <w:r w:rsidRPr="008B5C41">
        <w:rPr>
          <w:rFonts w:ascii="Garamond" w:hAnsi="Garamond" w:cs="Arial"/>
          <w:b/>
          <w:sz w:val="28"/>
          <w:szCs w:val="28"/>
          <w:lang w:val="sq-AL"/>
        </w:rPr>
        <w:t xml:space="preserve">FILLIMIN E PROÇEDURAVE PËR LIÇENSIMIN E SHOQËRISË </w:t>
      </w:r>
      <w:r w:rsidRPr="00E2121F">
        <w:rPr>
          <w:rFonts w:ascii="Garamond" w:hAnsi="Garamond"/>
          <w:b/>
          <w:caps/>
          <w:sz w:val="28"/>
          <w:szCs w:val="28"/>
          <w:lang w:val="es-ES"/>
        </w:rPr>
        <w:t>“UKKO”(Uj</w:t>
      </w:r>
      <w:r w:rsidR="00325FD6">
        <w:rPr>
          <w:rFonts w:ascii="Garamond" w:hAnsi="Garamond"/>
          <w:b/>
          <w:caps/>
          <w:sz w:val="28"/>
          <w:szCs w:val="28"/>
          <w:lang w:val="es-ES"/>
        </w:rPr>
        <w:t>ë</w:t>
      </w:r>
      <w:r w:rsidRPr="00E2121F">
        <w:rPr>
          <w:rFonts w:ascii="Garamond" w:hAnsi="Garamond"/>
          <w:b/>
          <w:caps/>
          <w:sz w:val="28"/>
          <w:szCs w:val="28"/>
          <w:lang w:val="es-ES"/>
        </w:rPr>
        <w:t>sjell</w:t>
      </w:r>
      <w:r w:rsidR="00325FD6">
        <w:rPr>
          <w:rFonts w:ascii="Garamond" w:hAnsi="Garamond"/>
          <w:b/>
          <w:caps/>
          <w:sz w:val="28"/>
          <w:szCs w:val="28"/>
          <w:lang w:val="es-ES"/>
        </w:rPr>
        <w:t>ë</w:t>
      </w:r>
      <w:r w:rsidRPr="00E2121F">
        <w:rPr>
          <w:rFonts w:ascii="Garamond" w:hAnsi="Garamond"/>
          <w:b/>
          <w:caps/>
          <w:sz w:val="28"/>
          <w:szCs w:val="28"/>
          <w:lang w:val="es-ES"/>
        </w:rPr>
        <w:t>s Kanalizime Kor</w:t>
      </w:r>
      <w:r>
        <w:rPr>
          <w:rFonts w:ascii="Garamond" w:hAnsi="Garamond"/>
          <w:b/>
          <w:caps/>
          <w:sz w:val="28"/>
          <w:szCs w:val="28"/>
          <w:lang w:val="es-ES"/>
        </w:rPr>
        <w:t>ç</w:t>
      </w:r>
      <w:r w:rsidR="00325FD6">
        <w:rPr>
          <w:rFonts w:ascii="Garamond" w:hAnsi="Garamond"/>
          <w:b/>
          <w:caps/>
          <w:sz w:val="28"/>
          <w:szCs w:val="28"/>
          <w:lang w:val="es-ES"/>
        </w:rPr>
        <w:t>ë</w:t>
      </w:r>
      <w:r w:rsidRPr="00E2121F">
        <w:rPr>
          <w:rFonts w:ascii="Garamond" w:hAnsi="Garamond"/>
          <w:b/>
          <w:caps/>
          <w:sz w:val="28"/>
          <w:szCs w:val="28"/>
          <w:lang w:val="es-ES"/>
        </w:rPr>
        <w:t>)</w:t>
      </w:r>
      <w:r>
        <w:rPr>
          <w:rFonts w:ascii="Garamond" w:hAnsi="Garamond"/>
          <w:b/>
          <w:caps/>
          <w:sz w:val="28"/>
          <w:szCs w:val="28"/>
          <w:lang w:val="es-ES"/>
        </w:rPr>
        <w:t xml:space="preserve"> </w:t>
      </w:r>
      <w:r w:rsidRPr="00E2121F">
        <w:rPr>
          <w:rFonts w:ascii="Garamond" w:hAnsi="Garamond"/>
          <w:b/>
          <w:caps/>
          <w:sz w:val="28"/>
          <w:szCs w:val="28"/>
          <w:lang w:val="es-ES"/>
        </w:rPr>
        <w:t>sh</w:t>
      </w:r>
      <w:r>
        <w:rPr>
          <w:rFonts w:ascii="Garamond" w:hAnsi="Garamond"/>
          <w:b/>
          <w:caps/>
          <w:sz w:val="28"/>
          <w:szCs w:val="28"/>
          <w:lang w:val="es-ES"/>
        </w:rPr>
        <w:t>.</w:t>
      </w:r>
      <w:r w:rsidRPr="00E2121F">
        <w:rPr>
          <w:rFonts w:ascii="Garamond" w:hAnsi="Garamond"/>
          <w:b/>
          <w:caps/>
          <w:sz w:val="28"/>
          <w:szCs w:val="28"/>
          <w:lang w:val="es-ES"/>
        </w:rPr>
        <w:t>a</w:t>
      </w:r>
      <w:r>
        <w:rPr>
          <w:rFonts w:ascii="Garamond" w:hAnsi="Garamond"/>
          <w:b/>
          <w:caps/>
          <w:sz w:val="28"/>
          <w:szCs w:val="28"/>
          <w:lang w:val="es-ES"/>
        </w:rPr>
        <w:t>.</w:t>
      </w:r>
      <w:r w:rsidRPr="008B5C41">
        <w:rPr>
          <w:rFonts w:ascii="Garamond" w:hAnsi="Garamond" w:cs="Arial"/>
          <w:b/>
          <w:sz w:val="28"/>
          <w:szCs w:val="28"/>
          <w:lang w:val="sq-AL"/>
        </w:rPr>
        <w:t xml:space="preserve"> NË AKTIVITETIN E PRODHIMIT TË ENERGJISË ELEKTRIKE</w:t>
      </w:r>
      <w:r w:rsidRPr="00845F05">
        <w:rPr>
          <w:rFonts w:ascii="Garamond" w:hAnsi="Garamond"/>
          <w:sz w:val="28"/>
          <w:szCs w:val="28"/>
          <w:lang w:val="de-DE"/>
        </w:rPr>
        <w:t xml:space="preserve"> </w:t>
      </w:r>
      <w:r w:rsidRPr="000A588C">
        <w:rPr>
          <w:rFonts w:ascii="Garamond" w:hAnsi="Garamond"/>
          <w:b/>
          <w:caps/>
          <w:sz w:val="28"/>
          <w:szCs w:val="28"/>
          <w:lang w:val="de-DE"/>
        </w:rPr>
        <w:t xml:space="preserve">nga </w:t>
      </w:r>
      <w:r w:rsidRPr="000A588C">
        <w:rPr>
          <w:rFonts w:ascii="Garamond" w:hAnsi="Garamond"/>
          <w:b/>
          <w:caps/>
          <w:sz w:val="28"/>
          <w:szCs w:val="28"/>
          <w:lang w:val="es-ES"/>
        </w:rPr>
        <w:t>Impiante Fotovoltaike</w:t>
      </w:r>
    </w:p>
    <w:p w:rsidR="00E2121F" w:rsidRPr="008B5C41" w:rsidRDefault="00E2121F" w:rsidP="00E2121F">
      <w:pPr>
        <w:pStyle w:val="Heading2"/>
        <w:jc w:val="center"/>
        <w:rPr>
          <w:rFonts w:ascii="Garamond" w:hAnsi="Garamond"/>
          <w:b w:val="0"/>
          <w:bCs w:val="0"/>
          <w:lang w:val="sq-AL"/>
        </w:rPr>
      </w:pPr>
      <w:r w:rsidRPr="008B5C41">
        <w:rPr>
          <w:rFonts w:ascii="Garamond" w:hAnsi="Garamond"/>
          <w:b w:val="0"/>
          <w:bCs w:val="0"/>
          <w:lang w:val="sq-AL"/>
        </w:rPr>
        <w:t xml:space="preserve"> </w:t>
      </w:r>
    </w:p>
    <w:p w:rsidR="00E2121F" w:rsidRPr="008B5C41" w:rsidRDefault="00E2121F" w:rsidP="00E2121F">
      <w:pPr>
        <w:spacing w:line="240" w:lineRule="auto"/>
        <w:rPr>
          <w:rFonts w:ascii="Garamond" w:hAnsi="Garamond"/>
          <w:sz w:val="28"/>
          <w:szCs w:val="28"/>
          <w:lang w:val="sq-AL"/>
        </w:rPr>
      </w:pPr>
    </w:p>
    <w:p w:rsidR="00E2121F" w:rsidRPr="008B5C41" w:rsidRDefault="00E2121F" w:rsidP="00E2121F">
      <w:pPr>
        <w:pStyle w:val="Heading1"/>
        <w:jc w:val="left"/>
        <w:rPr>
          <w:rFonts w:ascii="Garamond" w:hAnsi="Garamond" w:cs="Arial"/>
          <w:sz w:val="28"/>
          <w:szCs w:val="28"/>
          <w:lang w:val="sq-AL"/>
        </w:rPr>
      </w:pPr>
      <w:r w:rsidRPr="008B5C41">
        <w:rPr>
          <w:rFonts w:ascii="Garamond" w:hAnsi="Garamond" w:cs="Arial"/>
          <w:sz w:val="28"/>
          <w:szCs w:val="28"/>
          <w:lang w:val="sq-AL"/>
        </w:rPr>
        <w:t xml:space="preserve">         </w:t>
      </w:r>
      <w:r>
        <w:rPr>
          <w:rFonts w:ascii="Garamond" w:hAnsi="Garamond" w:cs="Arial"/>
          <w:sz w:val="28"/>
          <w:szCs w:val="28"/>
          <w:lang w:val="sq-AL"/>
        </w:rPr>
        <w:tab/>
      </w:r>
      <w:r w:rsidRPr="008B5C41">
        <w:rPr>
          <w:rFonts w:ascii="Garamond" w:hAnsi="Garamond" w:cs="Arial"/>
          <w:sz w:val="28"/>
          <w:szCs w:val="28"/>
          <w:lang w:val="sq-AL"/>
        </w:rPr>
        <w:t>Anёtarёt e Bordit</w:t>
      </w:r>
      <w:r w:rsidRPr="008B5C41">
        <w:rPr>
          <w:rFonts w:ascii="Garamond" w:hAnsi="Garamond" w:cs="Arial"/>
          <w:sz w:val="28"/>
          <w:szCs w:val="28"/>
          <w:lang w:val="sq-AL"/>
        </w:rPr>
        <w:tab/>
      </w:r>
      <w:r w:rsidRPr="008B5C41">
        <w:rPr>
          <w:rFonts w:ascii="Garamond" w:hAnsi="Garamond" w:cs="Arial"/>
          <w:sz w:val="28"/>
          <w:szCs w:val="28"/>
          <w:lang w:val="sq-AL"/>
        </w:rPr>
        <w:tab/>
      </w:r>
      <w:r w:rsidRPr="008B5C41">
        <w:rPr>
          <w:rFonts w:ascii="Garamond" w:hAnsi="Garamond" w:cs="Arial"/>
          <w:sz w:val="28"/>
          <w:szCs w:val="28"/>
          <w:lang w:val="sq-AL"/>
        </w:rPr>
        <w:tab/>
      </w:r>
      <w:r w:rsidRPr="008B5C41">
        <w:rPr>
          <w:rFonts w:ascii="Garamond" w:hAnsi="Garamond" w:cs="Arial"/>
          <w:b w:val="0"/>
          <w:lang w:val="sq-AL"/>
        </w:rPr>
        <w:t>Pro</w:t>
      </w:r>
      <w:r w:rsidRPr="008B5C41">
        <w:rPr>
          <w:rFonts w:ascii="Garamond" w:hAnsi="Garamond" w:cs="Arial"/>
          <w:b w:val="0"/>
          <w:lang w:val="sq-AL"/>
        </w:rPr>
        <w:tab/>
      </w:r>
      <w:r w:rsidRPr="008B5C41">
        <w:rPr>
          <w:rFonts w:ascii="Garamond" w:hAnsi="Garamond" w:cs="Arial"/>
          <w:b w:val="0"/>
          <w:lang w:val="sq-AL"/>
        </w:rPr>
        <w:tab/>
      </w:r>
      <w:r w:rsidRPr="008B5C41">
        <w:rPr>
          <w:rFonts w:ascii="Garamond" w:hAnsi="Garamond" w:cs="Arial"/>
          <w:b w:val="0"/>
          <w:lang w:val="sq-AL"/>
        </w:rPr>
        <w:tab/>
        <w:t xml:space="preserve">   Kundёr</w:t>
      </w:r>
      <w:r w:rsidRPr="008B5C41">
        <w:rPr>
          <w:rFonts w:ascii="Garamond" w:hAnsi="Garamond" w:cs="Arial"/>
          <w:sz w:val="28"/>
          <w:szCs w:val="28"/>
          <w:lang w:val="sq-AL"/>
        </w:rPr>
        <w:tab/>
      </w:r>
    </w:p>
    <w:p w:rsidR="00E2121F" w:rsidRPr="008B5C41" w:rsidRDefault="00E2121F" w:rsidP="00E2121F">
      <w:pPr>
        <w:pStyle w:val="Heading4"/>
        <w:ind w:left="3600" w:firstLine="720"/>
        <w:rPr>
          <w:rFonts w:ascii="Garamond" w:hAnsi="Garamond" w:cs="Arial"/>
          <w:b w:val="0"/>
          <w:lang w:val="sq-AL"/>
        </w:rPr>
      </w:pPr>
      <w:r w:rsidRPr="008B5C41">
        <w:rPr>
          <w:rFonts w:ascii="Garamond" w:hAnsi="Garamond" w:cs="Arial"/>
          <w:b w:val="0"/>
          <w:lang w:val="sq-AL"/>
        </w:rPr>
        <w:t xml:space="preserve"> </w:t>
      </w:r>
    </w:p>
    <w:p w:rsidR="00E2121F" w:rsidRPr="008B5C41" w:rsidRDefault="00E2121F" w:rsidP="00E2121F">
      <w:pPr>
        <w:jc w:val="both"/>
        <w:rPr>
          <w:rFonts w:ascii="Garamond" w:hAnsi="Garamond" w:cs="Arial"/>
          <w:b/>
          <w:sz w:val="28"/>
          <w:szCs w:val="28"/>
          <w:lang w:val="sq-AL"/>
        </w:rPr>
      </w:pPr>
      <w:r w:rsidRPr="008B5C41">
        <w:rPr>
          <w:rFonts w:ascii="Garamond" w:hAnsi="Garamond" w:cs="Arial"/>
          <w:b/>
          <w:sz w:val="28"/>
          <w:szCs w:val="28"/>
          <w:lang w:val="sq-AL"/>
        </w:rPr>
        <w:t xml:space="preserve">     </w:t>
      </w:r>
      <w:r>
        <w:rPr>
          <w:rFonts w:ascii="Garamond" w:hAnsi="Garamond" w:cs="Arial"/>
          <w:b/>
          <w:sz w:val="28"/>
          <w:szCs w:val="28"/>
          <w:lang w:val="sq-AL"/>
        </w:rPr>
        <w:tab/>
      </w:r>
      <w:r w:rsidRPr="008B5C41">
        <w:rPr>
          <w:rFonts w:ascii="Garamond" w:hAnsi="Garamond" w:cs="Arial"/>
          <w:b/>
          <w:sz w:val="28"/>
          <w:szCs w:val="28"/>
          <w:lang w:val="sq-AL"/>
        </w:rPr>
        <w:t xml:space="preserve"> Petrit Ahmeti                        </w:t>
      </w:r>
      <w:r>
        <w:rPr>
          <w:rFonts w:ascii="Garamond" w:hAnsi="Garamond" w:cs="Arial"/>
          <w:b/>
          <w:sz w:val="28"/>
          <w:szCs w:val="28"/>
          <w:lang w:val="sq-AL"/>
        </w:rPr>
        <w:t xml:space="preserve"> </w:t>
      </w:r>
      <w:r w:rsidRPr="008B5C41">
        <w:rPr>
          <w:rFonts w:ascii="Garamond" w:hAnsi="Garamond" w:cs="Arial"/>
          <w:b/>
          <w:sz w:val="28"/>
          <w:szCs w:val="28"/>
          <w:lang w:val="sq-AL"/>
        </w:rPr>
        <w:t>______________</w:t>
      </w:r>
      <w:r w:rsidRPr="008B5C41">
        <w:rPr>
          <w:rFonts w:ascii="Garamond" w:hAnsi="Garamond" w:cs="Arial"/>
          <w:b/>
          <w:sz w:val="28"/>
          <w:szCs w:val="28"/>
          <w:lang w:val="sq-AL"/>
        </w:rPr>
        <w:tab/>
        <w:t xml:space="preserve">            _____________</w:t>
      </w:r>
    </w:p>
    <w:p w:rsidR="00E2121F" w:rsidRPr="008B5C41" w:rsidRDefault="00E2121F" w:rsidP="00E2121F">
      <w:pPr>
        <w:jc w:val="both"/>
        <w:rPr>
          <w:rFonts w:ascii="Garamond" w:hAnsi="Garamond" w:cs="Arial"/>
          <w:b/>
          <w:sz w:val="28"/>
          <w:szCs w:val="28"/>
          <w:lang w:val="sq-AL"/>
        </w:rPr>
      </w:pPr>
    </w:p>
    <w:p w:rsidR="00E2121F" w:rsidRPr="008B5C41" w:rsidRDefault="00E2121F" w:rsidP="00E2121F">
      <w:pPr>
        <w:rPr>
          <w:rFonts w:ascii="Garamond" w:hAnsi="Garamond" w:cs="Arial"/>
          <w:b/>
          <w:sz w:val="28"/>
          <w:szCs w:val="28"/>
          <w:lang w:val="sq-AL"/>
        </w:rPr>
      </w:pPr>
      <w:r w:rsidRPr="008B5C41">
        <w:rPr>
          <w:rFonts w:ascii="Garamond" w:hAnsi="Garamond" w:cs="Arial"/>
          <w:b/>
          <w:sz w:val="28"/>
          <w:szCs w:val="28"/>
          <w:lang w:val="sq-AL"/>
        </w:rPr>
        <w:t xml:space="preserve">      </w:t>
      </w:r>
      <w:r>
        <w:rPr>
          <w:rFonts w:ascii="Garamond" w:hAnsi="Garamond" w:cs="Arial"/>
          <w:b/>
          <w:sz w:val="28"/>
          <w:szCs w:val="28"/>
          <w:lang w:val="sq-AL"/>
        </w:rPr>
        <w:tab/>
      </w:r>
      <w:r w:rsidRPr="008B5C41">
        <w:rPr>
          <w:rFonts w:ascii="Garamond" w:hAnsi="Garamond" w:cs="Arial"/>
          <w:b/>
          <w:sz w:val="28"/>
          <w:szCs w:val="28"/>
          <w:lang w:val="sq-AL"/>
        </w:rPr>
        <w:t>Adriatik Bego</w:t>
      </w:r>
      <w:r w:rsidRPr="008B5C41">
        <w:rPr>
          <w:rFonts w:ascii="Garamond" w:hAnsi="Garamond" w:cs="Arial"/>
          <w:b/>
          <w:sz w:val="28"/>
          <w:szCs w:val="28"/>
          <w:lang w:val="sq-AL"/>
        </w:rPr>
        <w:tab/>
      </w:r>
      <w:r w:rsidRPr="008B5C41">
        <w:rPr>
          <w:rFonts w:ascii="Garamond" w:hAnsi="Garamond" w:cs="Arial"/>
          <w:b/>
          <w:sz w:val="28"/>
          <w:szCs w:val="28"/>
          <w:lang w:val="sq-AL"/>
        </w:rPr>
        <w:tab/>
      </w:r>
      <w:r w:rsidRPr="008B5C41">
        <w:rPr>
          <w:rFonts w:ascii="Garamond" w:hAnsi="Garamond" w:cs="Arial"/>
          <w:b/>
          <w:sz w:val="28"/>
          <w:szCs w:val="28"/>
          <w:lang w:val="sq-AL"/>
        </w:rPr>
        <w:tab/>
        <w:t>_______________</w:t>
      </w:r>
      <w:r w:rsidRPr="008B5C41">
        <w:rPr>
          <w:rFonts w:ascii="Garamond" w:hAnsi="Garamond" w:cs="Arial"/>
          <w:b/>
          <w:sz w:val="28"/>
          <w:szCs w:val="28"/>
          <w:lang w:val="sq-AL"/>
        </w:rPr>
        <w:tab/>
      </w:r>
      <w:r w:rsidRPr="008B5C41">
        <w:rPr>
          <w:rFonts w:ascii="Garamond" w:hAnsi="Garamond" w:cs="Arial"/>
          <w:b/>
          <w:sz w:val="28"/>
          <w:szCs w:val="28"/>
          <w:lang w:val="sq-AL"/>
        </w:rPr>
        <w:tab/>
        <w:t xml:space="preserve">  ______________</w:t>
      </w:r>
    </w:p>
    <w:p w:rsidR="00E2121F" w:rsidRPr="008B5C41" w:rsidRDefault="00E2121F" w:rsidP="00E2121F">
      <w:pPr>
        <w:rPr>
          <w:rFonts w:ascii="Garamond" w:hAnsi="Garamond"/>
          <w:b/>
          <w:sz w:val="28"/>
          <w:szCs w:val="28"/>
          <w:lang w:val="sq-AL"/>
        </w:rPr>
      </w:pPr>
      <w:r w:rsidRPr="008B5C41">
        <w:rPr>
          <w:rFonts w:ascii="Garamond" w:hAnsi="Garamond"/>
          <w:b/>
          <w:sz w:val="28"/>
          <w:szCs w:val="28"/>
          <w:lang w:val="sq-AL"/>
        </w:rPr>
        <w:t xml:space="preserve"> </w:t>
      </w:r>
    </w:p>
    <w:p w:rsidR="00E2121F" w:rsidRPr="008B5C41" w:rsidRDefault="00E2121F" w:rsidP="00E2121F">
      <w:pPr>
        <w:jc w:val="both"/>
        <w:rPr>
          <w:rFonts w:ascii="Garamond" w:hAnsi="Garamond" w:cs="Arial"/>
          <w:b/>
          <w:sz w:val="28"/>
          <w:szCs w:val="28"/>
          <w:lang w:val="sq-AL"/>
        </w:rPr>
      </w:pPr>
      <w:r>
        <w:rPr>
          <w:rFonts w:ascii="Garamond" w:hAnsi="Garamond" w:cs="Arial"/>
          <w:b/>
          <w:sz w:val="28"/>
          <w:szCs w:val="28"/>
          <w:lang w:val="sq-AL"/>
        </w:rPr>
        <w:t xml:space="preserve">      </w:t>
      </w:r>
      <w:r>
        <w:rPr>
          <w:rFonts w:ascii="Garamond" w:hAnsi="Garamond" w:cs="Arial"/>
          <w:b/>
          <w:sz w:val="28"/>
          <w:szCs w:val="28"/>
          <w:lang w:val="sq-AL"/>
        </w:rPr>
        <w:tab/>
      </w:r>
      <w:r w:rsidRPr="008B5C41">
        <w:rPr>
          <w:rFonts w:ascii="Garamond" w:hAnsi="Garamond" w:cs="Arial"/>
          <w:b/>
          <w:sz w:val="28"/>
          <w:szCs w:val="28"/>
          <w:lang w:val="sq-AL"/>
        </w:rPr>
        <w:t xml:space="preserve">Abaz Aliko </w:t>
      </w:r>
      <w:r w:rsidRPr="008B5C41">
        <w:rPr>
          <w:rFonts w:ascii="Garamond" w:hAnsi="Garamond" w:cs="Arial"/>
          <w:b/>
          <w:sz w:val="28"/>
          <w:szCs w:val="28"/>
          <w:lang w:val="sq-AL"/>
        </w:rPr>
        <w:tab/>
      </w:r>
      <w:r w:rsidRPr="008B5C41">
        <w:rPr>
          <w:rFonts w:ascii="Garamond" w:hAnsi="Garamond" w:cs="Arial"/>
          <w:b/>
          <w:sz w:val="28"/>
          <w:szCs w:val="28"/>
          <w:lang w:val="sq-AL"/>
        </w:rPr>
        <w:tab/>
      </w:r>
      <w:r w:rsidRPr="008B5C41">
        <w:rPr>
          <w:rFonts w:ascii="Garamond" w:hAnsi="Garamond" w:cs="Arial"/>
          <w:b/>
          <w:sz w:val="28"/>
          <w:szCs w:val="28"/>
          <w:lang w:val="sq-AL"/>
        </w:rPr>
        <w:tab/>
        <w:t xml:space="preserve">         ______________ </w:t>
      </w:r>
      <w:r w:rsidRPr="008B5C41">
        <w:rPr>
          <w:rFonts w:ascii="Garamond" w:hAnsi="Garamond" w:cs="Arial"/>
          <w:b/>
          <w:sz w:val="28"/>
          <w:szCs w:val="28"/>
          <w:lang w:val="sq-AL"/>
        </w:rPr>
        <w:tab/>
      </w:r>
      <w:r w:rsidRPr="008B5C41">
        <w:rPr>
          <w:rFonts w:ascii="Garamond" w:hAnsi="Garamond" w:cs="Arial"/>
          <w:b/>
          <w:sz w:val="28"/>
          <w:szCs w:val="28"/>
          <w:lang w:val="sq-AL"/>
        </w:rPr>
        <w:tab/>
        <w:t xml:space="preserve">   _____________</w:t>
      </w:r>
    </w:p>
    <w:p w:rsidR="00E2121F" w:rsidRPr="008B5C41" w:rsidRDefault="00E2121F" w:rsidP="00E2121F">
      <w:pPr>
        <w:jc w:val="both"/>
        <w:rPr>
          <w:rFonts w:ascii="Garamond" w:hAnsi="Garamond" w:cs="Arial"/>
          <w:b/>
          <w:sz w:val="28"/>
          <w:szCs w:val="28"/>
          <w:lang w:val="sq-AL"/>
        </w:rPr>
      </w:pPr>
    </w:p>
    <w:p w:rsidR="00E2121F" w:rsidRPr="008B5C41" w:rsidRDefault="00E2121F" w:rsidP="00E2121F">
      <w:pPr>
        <w:ind w:firstLine="720"/>
        <w:jc w:val="both"/>
        <w:rPr>
          <w:rFonts w:ascii="Garamond" w:hAnsi="Garamond" w:cs="Arial"/>
          <w:b/>
          <w:sz w:val="28"/>
          <w:szCs w:val="28"/>
          <w:lang w:val="sq-AL"/>
        </w:rPr>
      </w:pPr>
      <w:r w:rsidRPr="008B5C41">
        <w:rPr>
          <w:rFonts w:ascii="Garamond" w:hAnsi="Garamond" w:cs="Arial"/>
          <w:b/>
          <w:sz w:val="28"/>
          <w:szCs w:val="28"/>
          <w:lang w:val="sq-AL"/>
        </w:rPr>
        <w:t>Entela Shehaj</w:t>
      </w:r>
      <w:r w:rsidRPr="008B5C41">
        <w:rPr>
          <w:rFonts w:ascii="Garamond" w:hAnsi="Garamond" w:cs="Arial"/>
          <w:b/>
          <w:sz w:val="28"/>
          <w:szCs w:val="28"/>
          <w:lang w:val="sq-AL"/>
        </w:rPr>
        <w:tab/>
      </w:r>
      <w:r w:rsidRPr="008B5C41">
        <w:rPr>
          <w:rFonts w:ascii="Garamond" w:hAnsi="Garamond" w:cs="Arial"/>
          <w:b/>
          <w:sz w:val="28"/>
          <w:szCs w:val="28"/>
          <w:lang w:val="sq-AL"/>
        </w:rPr>
        <w:tab/>
      </w:r>
      <w:r w:rsidRPr="008B5C41">
        <w:rPr>
          <w:rFonts w:ascii="Garamond" w:hAnsi="Garamond" w:cs="Arial"/>
          <w:b/>
          <w:sz w:val="28"/>
          <w:szCs w:val="28"/>
          <w:lang w:val="sq-AL"/>
        </w:rPr>
        <w:tab/>
        <w:t xml:space="preserve"> ______________ </w:t>
      </w:r>
      <w:r w:rsidRPr="008B5C41">
        <w:rPr>
          <w:rFonts w:ascii="Garamond" w:hAnsi="Garamond" w:cs="Arial"/>
          <w:b/>
          <w:sz w:val="28"/>
          <w:szCs w:val="28"/>
          <w:lang w:val="sq-AL"/>
        </w:rPr>
        <w:tab/>
      </w:r>
      <w:r w:rsidRPr="008B5C41">
        <w:rPr>
          <w:rFonts w:ascii="Garamond" w:hAnsi="Garamond" w:cs="Arial"/>
          <w:b/>
          <w:sz w:val="28"/>
          <w:szCs w:val="28"/>
          <w:lang w:val="sq-AL"/>
        </w:rPr>
        <w:tab/>
        <w:t xml:space="preserve">   _____________</w:t>
      </w:r>
    </w:p>
    <w:p w:rsidR="00E2121F" w:rsidRPr="008B5C41" w:rsidRDefault="00E2121F" w:rsidP="00E2121F">
      <w:pPr>
        <w:ind w:firstLine="720"/>
        <w:jc w:val="both"/>
        <w:rPr>
          <w:rFonts w:ascii="Garamond" w:hAnsi="Garamond" w:cs="Arial"/>
          <w:b/>
          <w:sz w:val="28"/>
          <w:szCs w:val="28"/>
          <w:lang w:val="sq-AL"/>
        </w:rPr>
      </w:pPr>
    </w:p>
    <w:p w:rsidR="00E2121F" w:rsidRPr="008B5C41" w:rsidRDefault="00E2121F" w:rsidP="00E2121F">
      <w:pPr>
        <w:ind w:firstLine="720"/>
        <w:jc w:val="both"/>
        <w:rPr>
          <w:rFonts w:ascii="Garamond" w:hAnsi="Garamond" w:cs="Arial"/>
          <w:b/>
          <w:sz w:val="28"/>
          <w:szCs w:val="28"/>
          <w:lang w:val="sq-AL"/>
        </w:rPr>
      </w:pPr>
      <w:r w:rsidRPr="008B5C41">
        <w:rPr>
          <w:rFonts w:ascii="Garamond" w:hAnsi="Garamond" w:cs="Arial"/>
          <w:b/>
          <w:sz w:val="28"/>
          <w:szCs w:val="28"/>
          <w:lang w:val="sq-AL"/>
        </w:rPr>
        <w:t>Maksim Shuli</w:t>
      </w:r>
      <w:r w:rsidRPr="008B5C41">
        <w:rPr>
          <w:rFonts w:ascii="Garamond" w:hAnsi="Garamond" w:cs="Arial"/>
          <w:b/>
          <w:sz w:val="28"/>
          <w:szCs w:val="28"/>
          <w:lang w:val="sq-AL"/>
        </w:rPr>
        <w:tab/>
      </w:r>
      <w:r w:rsidRPr="008B5C41">
        <w:rPr>
          <w:rFonts w:ascii="Garamond" w:hAnsi="Garamond" w:cs="Arial"/>
          <w:b/>
          <w:sz w:val="28"/>
          <w:szCs w:val="28"/>
          <w:lang w:val="sq-AL"/>
        </w:rPr>
        <w:tab/>
      </w:r>
      <w:r w:rsidRPr="008B5C41">
        <w:rPr>
          <w:rFonts w:ascii="Garamond" w:hAnsi="Garamond" w:cs="Arial"/>
          <w:b/>
          <w:sz w:val="28"/>
          <w:szCs w:val="28"/>
          <w:lang w:val="sq-AL"/>
        </w:rPr>
        <w:tab/>
        <w:t xml:space="preserve"> ______________ </w:t>
      </w:r>
      <w:r w:rsidRPr="008B5C41">
        <w:rPr>
          <w:rFonts w:ascii="Garamond" w:hAnsi="Garamond" w:cs="Arial"/>
          <w:b/>
          <w:sz w:val="28"/>
          <w:szCs w:val="28"/>
          <w:lang w:val="sq-AL"/>
        </w:rPr>
        <w:tab/>
      </w:r>
      <w:r w:rsidRPr="008B5C41">
        <w:rPr>
          <w:rFonts w:ascii="Garamond" w:hAnsi="Garamond" w:cs="Arial"/>
          <w:b/>
          <w:sz w:val="28"/>
          <w:szCs w:val="28"/>
          <w:lang w:val="sq-AL"/>
        </w:rPr>
        <w:tab/>
        <w:t xml:space="preserve">   _____________</w:t>
      </w:r>
    </w:p>
    <w:p w:rsidR="00C02974" w:rsidRDefault="00C02974"/>
    <w:sectPr w:rsidR="00C02974" w:rsidSect="002547C4">
      <w:footerReference w:type="even" r:id="rId11"/>
      <w:footerReference w:type="default" r:id="rId12"/>
      <w:pgSz w:w="11909" w:h="16834" w:code="9"/>
      <w:pgMar w:top="720" w:right="1289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FFD" w:rsidRDefault="00CB2FFD" w:rsidP="00901118">
      <w:pPr>
        <w:spacing w:after="0" w:line="240" w:lineRule="auto"/>
      </w:pPr>
      <w:r>
        <w:separator/>
      </w:r>
    </w:p>
  </w:endnote>
  <w:endnote w:type="continuationSeparator" w:id="1">
    <w:p w:rsidR="00CB2FFD" w:rsidRDefault="00CB2FFD" w:rsidP="0090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7C4" w:rsidRDefault="00790024" w:rsidP="002547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53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47C4" w:rsidRDefault="00CB2F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7C4" w:rsidRDefault="00790024">
    <w:pPr>
      <w:pStyle w:val="Footer"/>
      <w:jc w:val="center"/>
    </w:pPr>
    <w:r>
      <w:fldChar w:fldCharType="begin"/>
    </w:r>
    <w:r w:rsidR="000F539D">
      <w:instrText xml:space="preserve"> PAGE   \* MERGEFORMAT </w:instrText>
    </w:r>
    <w:r>
      <w:fldChar w:fldCharType="separate"/>
    </w:r>
    <w:r w:rsidR="00CF36E5">
      <w:rPr>
        <w:noProof/>
      </w:rPr>
      <w:t>1</w:t>
    </w:r>
    <w:r>
      <w:fldChar w:fldCharType="end"/>
    </w:r>
  </w:p>
  <w:p w:rsidR="002547C4" w:rsidRPr="001943F4" w:rsidRDefault="000F539D" w:rsidP="002547C4">
    <w:pPr>
      <w:pStyle w:val="Footer"/>
      <w:rPr>
        <w:rFonts w:ascii="Garamond" w:hAnsi="Garamond"/>
        <w:color w:val="0000FF"/>
        <w:sz w:val="20"/>
        <w:szCs w:val="20"/>
        <w:lang w:val="sv-SE"/>
      </w:rPr>
    </w:pPr>
    <w:r>
      <w:rPr>
        <w:rFonts w:ascii="Garamond" w:hAnsi="Garamond"/>
        <w:color w:val="0000FF"/>
        <w:sz w:val="20"/>
        <w:szCs w:val="20"/>
        <w:lang w:val="sv-SE"/>
      </w:rPr>
      <w:t>__________________________________________________________________________________________________</w:t>
    </w:r>
  </w:p>
  <w:p w:rsidR="002547C4" w:rsidRDefault="000F539D" w:rsidP="002547C4">
    <w:pPr>
      <w:pStyle w:val="Footer"/>
      <w:rPr>
        <w:rFonts w:ascii="Garamond" w:hAnsi="Garamond"/>
        <w:sz w:val="20"/>
        <w:szCs w:val="20"/>
        <w:lang w:val="sv-SE"/>
      </w:rPr>
    </w:pPr>
    <w:r>
      <w:rPr>
        <w:rFonts w:ascii="Garamond" w:hAnsi="Garamond"/>
        <w:sz w:val="20"/>
        <w:szCs w:val="20"/>
        <w:lang w:val="sv-SE"/>
      </w:rPr>
      <w:t>Adresa: Blvd</w:t>
    </w:r>
    <w:r w:rsidRPr="00CE3623">
      <w:rPr>
        <w:rFonts w:ascii="Garamond" w:hAnsi="Garamond"/>
        <w:sz w:val="20"/>
        <w:szCs w:val="20"/>
        <w:lang w:val="sv-SE"/>
      </w:rPr>
      <w:t xml:space="preserve"> “</w:t>
    </w:r>
    <w:r>
      <w:rPr>
        <w:rFonts w:ascii="Garamond" w:hAnsi="Garamond"/>
        <w:sz w:val="20"/>
        <w:szCs w:val="20"/>
        <w:lang w:val="sv-SE"/>
      </w:rPr>
      <w:t>Gjergj Fishta” Nr.10</w:t>
    </w:r>
    <w:r w:rsidRPr="00CE3623">
      <w:rPr>
        <w:rFonts w:ascii="Garamond" w:hAnsi="Garamond"/>
        <w:sz w:val="20"/>
        <w:szCs w:val="20"/>
        <w:lang w:val="sv-SE"/>
      </w:rPr>
      <w:t xml:space="preserve">                      </w:t>
    </w:r>
    <w:r w:rsidRPr="00CE3623">
      <w:rPr>
        <w:rFonts w:ascii="Garamond" w:hAnsi="Garamond"/>
        <w:sz w:val="28"/>
        <w:szCs w:val="28"/>
        <w:lang w:val="sv-SE"/>
      </w:rPr>
      <w:t xml:space="preserve">                        </w:t>
    </w:r>
    <w:r>
      <w:rPr>
        <w:rFonts w:ascii="Garamond" w:hAnsi="Garamond"/>
        <w:sz w:val="28"/>
        <w:szCs w:val="28"/>
        <w:lang w:val="sv-SE"/>
      </w:rPr>
      <w:t xml:space="preserve">                </w:t>
    </w:r>
    <w:r w:rsidRPr="00CE3623">
      <w:rPr>
        <w:rFonts w:ascii="Garamond" w:hAnsi="Garamond"/>
        <w:sz w:val="28"/>
        <w:szCs w:val="28"/>
        <w:lang w:val="sv-SE"/>
      </w:rPr>
      <w:t xml:space="preserve"> </w:t>
    </w:r>
    <w:r>
      <w:rPr>
        <w:rFonts w:ascii="Garamond" w:hAnsi="Garamond"/>
        <w:sz w:val="28"/>
        <w:szCs w:val="28"/>
        <w:lang w:val="sv-SE"/>
      </w:rPr>
      <w:t xml:space="preserve">                 </w:t>
    </w:r>
    <w:r w:rsidRPr="00CE3623">
      <w:rPr>
        <w:rFonts w:ascii="Garamond" w:hAnsi="Garamond"/>
        <w:sz w:val="20"/>
        <w:szCs w:val="20"/>
        <w:lang w:val="sv-SE"/>
      </w:rPr>
      <w:t>Tel</w:t>
    </w:r>
    <w:r>
      <w:rPr>
        <w:rFonts w:ascii="Garamond" w:hAnsi="Garamond"/>
        <w:sz w:val="20"/>
        <w:szCs w:val="20"/>
        <w:lang w:val="sv-SE"/>
      </w:rPr>
      <w:t>/Fax  +355 42 22 963</w:t>
    </w:r>
  </w:p>
  <w:p w:rsidR="002547C4" w:rsidRPr="00AE2C89" w:rsidRDefault="000F539D" w:rsidP="002547C4">
    <w:pPr>
      <w:pStyle w:val="Footer"/>
      <w:rPr>
        <w:rFonts w:ascii="Garamond" w:hAnsi="Garamond"/>
        <w:sz w:val="20"/>
        <w:szCs w:val="20"/>
        <w:lang w:val="it-IT"/>
      </w:rPr>
    </w:pPr>
    <w:r w:rsidRPr="00AE2C89">
      <w:rPr>
        <w:rFonts w:ascii="Garamond" w:hAnsi="Garamond"/>
        <w:sz w:val="20"/>
        <w:szCs w:val="20"/>
        <w:lang w:val="it-IT"/>
      </w:rPr>
      <w:t xml:space="preserve">Tirane                                                                                                                           </w:t>
    </w:r>
    <w:r>
      <w:rPr>
        <w:rFonts w:ascii="Garamond" w:hAnsi="Garamond"/>
        <w:sz w:val="20"/>
        <w:szCs w:val="20"/>
        <w:lang w:val="it-IT"/>
      </w:rPr>
      <w:t xml:space="preserve">                        </w:t>
    </w:r>
    <w:r w:rsidRPr="00AE2C89">
      <w:rPr>
        <w:rFonts w:ascii="Garamond" w:hAnsi="Garamond"/>
        <w:sz w:val="20"/>
        <w:szCs w:val="20"/>
        <w:lang w:val="it-IT"/>
      </w:rPr>
      <w:t xml:space="preserve"> Tel         +355 42 69 590 </w:t>
    </w:r>
  </w:p>
  <w:p w:rsidR="002547C4" w:rsidRPr="00AC6347" w:rsidRDefault="000F539D" w:rsidP="002547C4">
    <w:pPr>
      <w:pStyle w:val="Footer"/>
      <w:rPr>
        <w:rFonts w:ascii="Garamond" w:hAnsi="Garamond"/>
        <w:sz w:val="28"/>
        <w:szCs w:val="28"/>
        <w:lang w:val="it-IT"/>
      </w:rPr>
    </w:pPr>
    <w:r w:rsidRPr="00AC6347">
      <w:rPr>
        <w:rFonts w:ascii="Garamond" w:hAnsi="Garamond"/>
        <w:sz w:val="20"/>
        <w:szCs w:val="20"/>
        <w:lang w:val="it-IT"/>
      </w:rPr>
      <w:t>E-mail erealb@ere.gov.</w:t>
    </w:r>
    <w:r>
      <w:rPr>
        <w:rFonts w:ascii="Garamond" w:hAnsi="Garamond"/>
        <w:sz w:val="20"/>
        <w:szCs w:val="20"/>
        <w:lang w:val="it-IT"/>
      </w:rPr>
      <w:t>al</w:t>
    </w:r>
    <w:r w:rsidRPr="00AC6347">
      <w:rPr>
        <w:rFonts w:ascii="Garamond" w:hAnsi="Garamond"/>
        <w:sz w:val="20"/>
        <w:szCs w:val="20"/>
        <w:lang w:val="it-IT"/>
      </w:rPr>
      <w:t xml:space="preserve">                                                                                </w:t>
    </w:r>
    <w:r w:rsidRPr="00AC6347">
      <w:rPr>
        <w:rFonts w:ascii="Garamond" w:hAnsi="Garamond"/>
        <w:sz w:val="28"/>
        <w:szCs w:val="28"/>
        <w:lang w:val="it-IT"/>
      </w:rPr>
      <w:t xml:space="preserve">    </w:t>
    </w:r>
    <w:r>
      <w:rPr>
        <w:rFonts w:ascii="Garamond" w:hAnsi="Garamond"/>
        <w:sz w:val="28"/>
        <w:szCs w:val="28"/>
        <w:lang w:val="it-IT"/>
      </w:rPr>
      <w:t xml:space="preserve">           </w:t>
    </w:r>
    <w:r>
      <w:rPr>
        <w:rFonts w:ascii="Garamond" w:hAnsi="Garamond"/>
        <w:sz w:val="20"/>
        <w:szCs w:val="20"/>
        <w:lang w:val="it-IT"/>
      </w:rPr>
      <w:t xml:space="preserve">                   </w:t>
    </w:r>
    <w:r w:rsidR="00325FD6">
      <w:rPr>
        <w:rFonts w:ascii="Garamond" w:hAnsi="Garamond"/>
        <w:sz w:val="20"/>
        <w:szCs w:val="20"/>
        <w:lang w:val="it-IT"/>
      </w:rPr>
      <w:t>ëëë</w:t>
    </w:r>
    <w:r>
      <w:rPr>
        <w:rFonts w:ascii="Garamond" w:hAnsi="Garamond"/>
        <w:sz w:val="20"/>
        <w:szCs w:val="20"/>
        <w:lang w:val="it-IT"/>
      </w:rPr>
      <w:t>.ere.gov.al</w:t>
    </w:r>
    <w:r w:rsidRPr="00F240E8">
      <w:rPr>
        <w:rFonts w:ascii="Garamond" w:hAnsi="Garamond"/>
        <w:sz w:val="20"/>
        <w:szCs w:val="20"/>
        <w:lang w:val="it-IT"/>
      </w:rPr>
      <w:t xml:space="preserve">   </w:t>
    </w:r>
    <w:r w:rsidRPr="00AC6347">
      <w:rPr>
        <w:rFonts w:ascii="Garamond" w:hAnsi="Garamond"/>
        <w:sz w:val="28"/>
        <w:szCs w:val="28"/>
        <w:lang w:val="it-IT"/>
      </w:rPr>
      <w:t xml:space="preserve">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FFD" w:rsidRDefault="00CB2FFD" w:rsidP="00901118">
      <w:pPr>
        <w:spacing w:after="0" w:line="240" w:lineRule="auto"/>
      </w:pPr>
      <w:r>
        <w:separator/>
      </w:r>
    </w:p>
  </w:footnote>
  <w:footnote w:type="continuationSeparator" w:id="1">
    <w:p w:rsidR="00CB2FFD" w:rsidRDefault="00CB2FFD" w:rsidP="00901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549F"/>
    <w:multiLevelType w:val="hybridMultilevel"/>
    <w:tmpl w:val="1A6CF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5A7F77"/>
    <w:multiLevelType w:val="hybridMultilevel"/>
    <w:tmpl w:val="A2063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71625"/>
    <w:multiLevelType w:val="hybridMultilevel"/>
    <w:tmpl w:val="F4FAC100"/>
    <w:lvl w:ilvl="0" w:tplc="FE2A1D3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4227081B"/>
    <w:multiLevelType w:val="hybridMultilevel"/>
    <w:tmpl w:val="581A4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427832"/>
    <w:multiLevelType w:val="hybridMultilevel"/>
    <w:tmpl w:val="E272D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33284"/>
    <w:multiLevelType w:val="hybridMultilevel"/>
    <w:tmpl w:val="89F4FD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F690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EE6673"/>
    <w:multiLevelType w:val="hybridMultilevel"/>
    <w:tmpl w:val="28F6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21F"/>
    <w:rsid w:val="000A588C"/>
    <w:rsid w:val="000F539D"/>
    <w:rsid w:val="002243ED"/>
    <w:rsid w:val="00325FD6"/>
    <w:rsid w:val="00353405"/>
    <w:rsid w:val="006F64D3"/>
    <w:rsid w:val="00757BED"/>
    <w:rsid w:val="00790024"/>
    <w:rsid w:val="007A2011"/>
    <w:rsid w:val="007B2931"/>
    <w:rsid w:val="00901118"/>
    <w:rsid w:val="00C02974"/>
    <w:rsid w:val="00CB2FFD"/>
    <w:rsid w:val="00CF36E5"/>
    <w:rsid w:val="00D57546"/>
    <w:rsid w:val="00DD6FE4"/>
    <w:rsid w:val="00E2121F"/>
    <w:rsid w:val="00EC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21F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2121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E2121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2121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121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E2121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2121F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E2121F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2121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2121F"/>
    <w:pPr>
      <w:spacing w:after="12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E2121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2121F"/>
  </w:style>
  <w:style w:type="paragraph" w:styleId="ListParagraph">
    <w:name w:val="List Paragraph"/>
    <w:basedOn w:val="Normal"/>
    <w:uiPriority w:val="34"/>
    <w:qFormat/>
    <w:rsid w:val="00E21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2965</Characters>
  <Application>Microsoft Office Word</Application>
  <DocSecurity>0</DocSecurity>
  <Lines>24</Lines>
  <Paragraphs>6</Paragraphs>
  <ScaleCrop>false</ScaleCrop>
  <Company>Deftones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2014-10-07T08:32:00Z</dcterms:created>
  <dcterms:modified xsi:type="dcterms:W3CDTF">2014-10-07T08:32:00Z</dcterms:modified>
</cp:coreProperties>
</file>